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670"/>
      </w:tblGrid>
      <w:tr w:rsidR="00F26E66" w:rsidRPr="00A674EE" w:rsidTr="008A3DEB">
        <w:trPr>
          <w:trHeight w:val="1418"/>
        </w:trPr>
        <w:tc>
          <w:tcPr>
            <w:tcW w:w="4112" w:type="dxa"/>
          </w:tcPr>
          <w:p w:rsidR="00F26E66" w:rsidRPr="00D302AE" w:rsidRDefault="00F26E66" w:rsidP="0011719F">
            <w:pPr>
              <w:jc w:val="center"/>
              <w:rPr>
                <w:sz w:val="28"/>
              </w:rPr>
            </w:pPr>
            <w:r w:rsidRPr="00D302AE">
              <w:rPr>
                <w:sz w:val="28"/>
              </w:rPr>
              <w:t>UBND TỈNH HƯNG YÊN</w:t>
            </w:r>
          </w:p>
          <w:p w:rsidR="00F26E66" w:rsidRPr="009B4450" w:rsidRDefault="00F26E66" w:rsidP="0011719F">
            <w:pPr>
              <w:jc w:val="center"/>
              <w:rPr>
                <w:b/>
                <w:sz w:val="28"/>
              </w:rPr>
            </w:pPr>
            <w:r w:rsidRPr="009B4450">
              <w:rPr>
                <w:b/>
                <w:sz w:val="28"/>
              </w:rPr>
              <w:t>BAN TỔ CHỨC HỘI THI</w:t>
            </w:r>
          </w:p>
          <w:p w:rsidR="00F26E66" w:rsidRPr="009B4450" w:rsidRDefault="00F26E66" w:rsidP="0011719F">
            <w:pPr>
              <w:jc w:val="center"/>
              <w:rPr>
                <w:b/>
                <w:sz w:val="28"/>
              </w:rPr>
            </w:pPr>
            <w:r w:rsidRPr="009B4450">
              <w:rPr>
                <w:b/>
                <w:sz w:val="28"/>
              </w:rPr>
              <w:t>SÁNG TẠO KỸ THUẬT</w:t>
            </w:r>
          </w:p>
          <w:p w:rsidR="00F26E66" w:rsidRPr="008A3DEB" w:rsidRDefault="00F26E66" w:rsidP="008A3DEB">
            <w:pPr>
              <w:tabs>
                <w:tab w:val="left" w:pos="1275"/>
              </w:tabs>
              <w:spacing w:before="20" w:after="20"/>
              <w:rPr>
                <w:sz w:val="28"/>
              </w:rPr>
            </w:pPr>
            <w:r>
              <w:rPr>
                <w:b/>
                <w:noProof/>
                <w:sz w:val="26"/>
                <w:szCs w:val="26"/>
                <w:lang w:val="vi-VN" w:eastAsia="vi-VN"/>
              </w:rPr>
              <mc:AlternateContent>
                <mc:Choice Requires="wps">
                  <w:drawing>
                    <wp:anchor distT="0" distB="0" distL="114300" distR="114300" simplePos="0" relativeHeight="251664384" behindDoc="0" locked="0" layoutInCell="1" allowOverlap="1" wp14:anchorId="4528DE95" wp14:editId="4BEFD7DD">
                      <wp:simplePos x="0" y="0"/>
                      <wp:positionH relativeFrom="column">
                        <wp:posOffset>735330</wp:posOffset>
                      </wp:positionH>
                      <wp:positionV relativeFrom="paragraph">
                        <wp:posOffset>53975</wp:posOffset>
                      </wp:positionV>
                      <wp:extent cx="923925" cy="635"/>
                      <wp:effectExtent l="0" t="0" r="28575"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A60BE" id="_x0000_t32" coordsize="21600,21600" o:spt="32" o:oned="t" path="m,l21600,21600e" filled="f">
                      <v:path arrowok="t" fillok="f" o:connecttype="none"/>
                      <o:lock v:ext="edit" shapetype="t"/>
                    </v:shapetype>
                    <v:shape id="Straight Arrow Connector 4" o:spid="_x0000_s1026" type="#_x0000_t32" style="position:absolute;margin-left:57.9pt;margin-top:4.25pt;width:72.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"/>
                  </w:pict>
                </mc:Fallback>
              </mc:AlternateContent>
            </w:r>
          </w:p>
        </w:tc>
        <w:tc>
          <w:tcPr>
            <w:tcW w:w="5670" w:type="dxa"/>
          </w:tcPr>
          <w:p w:rsidR="00F26E66" w:rsidRPr="00294463" w:rsidRDefault="00F26E66" w:rsidP="0011719F">
            <w:pPr>
              <w:ind w:left="-108" w:right="-108"/>
              <w:jc w:val="center"/>
              <w:rPr>
                <w:b/>
                <w:sz w:val="26"/>
                <w:szCs w:val="26"/>
              </w:rPr>
            </w:pPr>
            <w:r w:rsidRPr="00294463">
              <w:rPr>
                <w:b/>
                <w:sz w:val="26"/>
                <w:szCs w:val="26"/>
              </w:rPr>
              <w:t>CỘNG HÒA XÃ HỘI CHỦ NGHĨA VIỆT NAM</w:t>
            </w:r>
          </w:p>
          <w:p w:rsidR="00F26E66" w:rsidRPr="00BB038A" w:rsidRDefault="00F26E66" w:rsidP="0011719F">
            <w:pPr>
              <w:jc w:val="center"/>
              <w:rPr>
                <w:b/>
                <w:sz w:val="28"/>
              </w:rPr>
            </w:pPr>
            <w:r w:rsidRPr="00BB038A">
              <w:rPr>
                <w:b/>
                <w:sz w:val="28"/>
              </w:rPr>
              <w:t>Độc lập – Tự do – Hạnh phúc</w:t>
            </w:r>
          </w:p>
          <w:p w:rsidR="008A3DEB" w:rsidRPr="008A3DEB" w:rsidRDefault="00F26E66" w:rsidP="008A3DEB">
            <w:pPr>
              <w:spacing w:before="20" w:after="20"/>
              <w:jc w:val="center"/>
              <w:rPr>
                <w:sz w:val="26"/>
                <w:szCs w:val="26"/>
              </w:rPr>
            </w:pPr>
            <w:r>
              <w:rPr>
                <w:b/>
                <w:noProof/>
                <w:sz w:val="26"/>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638810</wp:posOffset>
                      </wp:positionH>
                      <wp:positionV relativeFrom="paragraph">
                        <wp:posOffset>52705</wp:posOffset>
                      </wp:positionV>
                      <wp:extent cx="2200275" cy="635"/>
                      <wp:effectExtent l="0" t="0" r="2857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7DE28" id="Straight Arrow Connector 3" o:spid="_x0000_s1026" type="#_x0000_t32" style="position:absolute;margin-left:50.3pt;margin-top:4.15pt;width:173.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"/>
                  </w:pict>
                </mc:Fallback>
              </mc:AlternateContent>
            </w:r>
          </w:p>
        </w:tc>
      </w:tr>
    </w:tbl>
    <w:p w:rsidR="000D0166" w:rsidRDefault="000D0166" w:rsidP="008A3DEB">
      <w:pPr>
        <w:jc w:val="center"/>
        <w:rPr>
          <w:rStyle w:val="Strong"/>
        </w:rPr>
      </w:pPr>
    </w:p>
    <w:p w:rsidR="00F26E66" w:rsidRDefault="00141FBB" w:rsidP="008A3DEB">
      <w:pPr>
        <w:jc w:val="center"/>
        <w:rPr>
          <w:rStyle w:val="Strong"/>
        </w:rPr>
      </w:pPr>
      <w:r>
        <w:rPr>
          <w:rStyle w:val="Strong"/>
        </w:rPr>
        <w:t>HƯỚNG DẪN</w:t>
      </w:r>
    </w:p>
    <w:p w:rsidR="00F26E66" w:rsidRPr="00CB68DC" w:rsidRDefault="00F26E66" w:rsidP="008A3DEB">
      <w:pPr>
        <w:jc w:val="center"/>
        <w:rPr>
          <w:rStyle w:val="Strong"/>
        </w:rPr>
      </w:pPr>
      <w:r w:rsidRPr="00CB68DC">
        <w:rPr>
          <w:b/>
          <w:sz w:val="30"/>
          <w:szCs w:val="30"/>
        </w:rPr>
        <w:t xml:space="preserve">Hoàn thiện hồ sơ </w:t>
      </w:r>
      <w:r w:rsidRPr="00CB68DC">
        <w:rPr>
          <w:rStyle w:val="Strong"/>
        </w:rPr>
        <w:t xml:space="preserve">tham dự Hội thi Sáng tạo Kỹ thuật tỉnh Hưng Yên </w:t>
      </w:r>
    </w:p>
    <w:p w:rsidR="00F26E66" w:rsidRPr="00CB68DC" w:rsidRDefault="00287F17" w:rsidP="004F2F6E">
      <w:pPr>
        <w:jc w:val="center"/>
        <w:rPr>
          <w:b/>
          <w:bCs/>
        </w:rPr>
      </w:pPr>
      <w:r>
        <w:rPr>
          <w:rStyle w:val="Strong"/>
        </w:rPr>
        <w:t>lần thứ V, năm 2024</w:t>
      </w:r>
    </w:p>
    <w:p w:rsidR="00F26E66" w:rsidRDefault="00F26E66" w:rsidP="00F26E66">
      <w:pPr>
        <w:spacing w:line="360" w:lineRule="auto"/>
        <w:jc w:val="center"/>
        <w:rPr>
          <w:rStyle w:val="Emphasis"/>
        </w:rPr>
      </w:pPr>
    </w:p>
    <w:p w:rsidR="00F26E66" w:rsidRPr="003F32FC" w:rsidRDefault="00F26E66" w:rsidP="000D0166">
      <w:pPr>
        <w:pStyle w:val="NormalWeb"/>
        <w:spacing w:before="140" w:beforeAutospacing="0" w:after="160" w:afterAutospacing="0"/>
        <w:jc w:val="both"/>
        <w:rPr>
          <w:rFonts w:asciiTheme="majorHAnsi" w:hAnsiTheme="majorHAnsi" w:cstheme="majorHAnsi"/>
          <w:sz w:val="28"/>
          <w:szCs w:val="28"/>
          <w:lang w:val="nl-NL"/>
        </w:rPr>
      </w:pPr>
      <w:r w:rsidRPr="003F32FC">
        <w:rPr>
          <w:rStyle w:val="Strong"/>
          <w:rFonts w:asciiTheme="majorHAnsi" w:hAnsiTheme="majorHAnsi" w:cstheme="majorHAnsi"/>
          <w:sz w:val="28"/>
          <w:szCs w:val="28"/>
          <w:lang w:val="nl-NL"/>
        </w:rPr>
        <w:t>A. Hướng dẫn viết hồ sơ</w:t>
      </w:r>
    </w:p>
    <w:p w:rsidR="00F26E66" w:rsidRPr="003F32FC" w:rsidRDefault="00F26E66" w:rsidP="000D0166">
      <w:pPr>
        <w:pStyle w:val="NormalWeb"/>
        <w:spacing w:before="140" w:beforeAutospacing="0" w:after="160" w:afterAutospacing="0"/>
        <w:jc w:val="both"/>
        <w:rPr>
          <w:rFonts w:asciiTheme="majorHAnsi" w:hAnsiTheme="majorHAnsi" w:cstheme="majorHAnsi"/>
          <w:sz w:val="28"/>
          <w:szCs w:val="28"/>
          <w:lang w:val="nl-NL"/>
        </w:rPr>
      </w:pPr>
      <w:r w:rsidRPr="003F32FC">
        <w:rPr>
          <w:rStyle w:val="Strong"/>
          <w:rFonts w:asciiTheme="majorHAnsi" w:hAnsiTheme="majorHAnsi" w:cstheme="majorHAnsi"/>
          <w:sz w:val="28"/>
          <w:szCs w:val="28"/>
          <w:lang w:val="nl-NL"/>
        </w:rPr>
        <w:t>1. Quy cách văn bản:</w:t>
      </w:r>
    </w:p>
    <w:p w:rsidR="00F26E66" w:rsidRPr="003F32FC" w:rsidRDefault="00F26E66" w:rsidP="000D0166">
      <w:pPr>
        <w:pStyle w:val="NormalWeb"/>
        <w:spacing w:before="140" w:beforeAutospacing="0" w:after="160" w:afterAutospacing="0"/>
        <w:ind w:firstLine="720"/>
        <w:jc w:val="both"/>
        <w:rPr>
          <w:rFonts w:asciiTheme="majorHAnsi" w:hAnsiTheme="majorHAnsi" w:cstheme="majorHAnsi"/>
          <w:sz w:val="28"/>
          <w:szCs w:val="28"/>
          <w:lang w:val="nl-NL"/>
        </w:rPr>
      </w:pPr>
      <w:r w:rsidRPr="003F32FC">
        <w:rPr>
          <w:rFonts w:asciiTheme="majorHAnsi" w:hAnsiTheme="majorHAnsi" w:cstheme="majorHAnsi"/>
          <w:sz w:val="28"/>
          <w:szCs w:val="28"/>
          <w:lang w:val="nl-NL"/>
        </w:rPr>
        <w:t xml:space="preserve">- </w:t>
      </w:r>
      <w:r w:rsidR="00287F17">
        <w:rPr>
          <w:rFonts w:asciiTheme="majorHAnsi" w:hAnsiTheme="majorHAnsi" w:cstheme="majorHAnsi"/>
          <w:sz w:val="28"/>
          <w:szCs w:val="28"/>
          <w:lang w:val="nl-NL"/>
        </w:rPr>
        <w:t xml:space="preserve">Khổ giấy A4, </w:t>
      </w:r>
      <w:r w:rsidR="00F342B3">
        <w:rPr>
          <w:rFonts w:asciiTheme="majorHAnsi" w:hAnsiTheme="majorHAnsi" w:cstheme="majorHAnsi"/>
          <w:sz w:val="28"/>
          <w:szCs w:val="28"/>
          <w:lang w:val="nl-NL"/>
        </w:rPr>
        <w:t>d</w:t>
      </w:r>
      <w:r w:rsidRPr="003F32FC">
        <w:rPr>
          <w:rFonts w:asciiTheme="majorHAnsi" w:hAnsiTheme="majorHAnsi" w:cstheme="majorHAnsi"/>
          <w:sz w:val="28"/>
          <w:szCs w:val="28"/>
          <w:lang w:val="nl-NL"/>
        </w:rPr>
        <w:t>ùng kiểu chữ (Font) Times New Roman, cỡ chữ (size) 13 hoặc 14, dãn dòng (single), dãn đoạn 6pt;</w:t>
      </w:r>
    </w:p>
    <w:p w:rsidR="00F26E66" w:rsidRPr="003F32FC" w:rsidRDefault="00F26E66" w:rsidP="000D0166">
      <w:pPr>
        <w:pStyle w:val="NormalWeb"/>
        <w:spacing w:before="140" w:beforeAutospacing="0" w:after="160" w:afterAutospacing="0"/>
        <w:ind w:firstLine="720"/>
        <w:jc w:val="both"/>
        <w:rPr>
          <w:rFonts w:asciiTheme="majorHAnsi" w:hAnsiTheme="majorHAnsi" w:cstheme="majorHAnsi"/>
          <w:sz w:val="28"/>
          <w:szCs w:val="28"/>
          <w:lang w:val="nl-NL"/>
        </w:rPr>
      </w:pPr>
      <w:r w:rsidRPr="003F32FC">
        <w:rPr>
          <w:rFonts w:asciiTheme="majorHAnsi" w:hAnsiTheme="majorHAnsi" w:cstheme="majorHAnsi"/>
          <w:sz w:val="28"/>
          <w:szCs w:val="28"/>
          <w:lang w:val="nl-NL"/>
        </w:rPr>
        <w:t>- Lề</w:t>
      </w:r>
      <w:r w:rsidR="005E3114">
        <w:rPr>
          <w:rFonts w:asciiTheme="majorHAnsi" w:hAnsiTheme="majorHAnsi" w:cstheme="majorHAnsi"/>
          <w:sz w:val="28"/>
          <w:szCs w:val="28"/>
          <w:lang w:val="nl-NL"/>
        </w:rPr>
        <w:t xml:space="preserve"> trên: Cách mép trên từ 2cm – 2,</w:t>
      </w:r>
      <w:r w:rsidRPr="003F32FC">
        <w:rPr>
          <w:rFonts w:asciiTheme="majorHAnsi" w:hAnsiTheme="majorHAnsi" w:cstheme="majorHAnsi"/>
          <w:sz w:val="28"/>
          <w:szCs w:val="28"/>
          <w:lang w:val="nl-NL"/>
        </w:rPr>
        <w:t>5cm. Lề</w:t>
      </w:r>
      <w:r w:rsidR="005E3114">
        <w:rPr>
          <w:rFonts w:asciiTheme="majorHAnsi" w:hAnsiTheme="majorHAnsi" w:cstheme="majorHAnsi"/>
          <w:sz w:val="28"/>
          <w:szCs w:val="28"/>
          <w:lang w:val="nl-NL"/>
        </w:rPr>
        <w:t xml:space="preserve"> dưới: Cách mép dưới từ 2cm – 2,</w:t>
      </w:r>
      <w:r w:rsidRPr="003F32FC">
        <w:rPr>
          <w:rFonts w:asciiTheme="majorHAnsi" w:hAnsiTheme="majorHAnsi" w:cstheme="majorHAnsi"/>
          <w:sz w:val="28"/>
          <w:szCs w:val="28"/>
          <w:lang w:val="nl-NL"/>
        </w:rPr>
        <w:t>5cm. Lề</w:t>
      </w:r>
      <w:r w:rsidR="005E3114">
        <w:rPr>
          <w:rFonts w:asciiTheme="majorHAnsi" w:hAnsiTheme="majorHAnsi" w:cstheme="majorHAnsi"/>
          <w:sz w:val="28"/>
          <w:szCs w:val="28"/>
          <w:lang w:val="nl-NL"/>
        </w:rPr>
        <w:t xml:space="preserve"> trái: Cách mép trái từ 3cm – 3,</w:t>
      </w:r>
      <w:r w:rsidRPr="003F32FC">
        <w:rPr>
          <w:rFonts w:asciiTheme="majorHAnsi" w:hAnsiTheme="majorHAnsi" w:cstheme="majorHAnsi"/>
          <w:sz w:val="28"/>
          <w:szCs w:val="28"/>
          <w:lang w:val="nl-NL"/>
        </w:rPr>
        <w:t>5cm. Lề phải: Cách mép</w:t>
      </w:r>
      <w:r w:rsidR="005E3114">
        <w:rPr>
          <w:rFonts w:asciiTheme="majorHAnsi" w:hAnsiTheme="majorHAnsi" w:cstheme="majorHAnsi"/>
          <w:sz w:val="28"/>
          <w:szCs w:val="28"/>
          <w:lang w:val="nl-NL"/>
        </w:rPr>
        <w:t xml:space="preserve"> phải từ 1,</w:t>
      </w:r>
      <w:r w:rsidRPr="003F32FC">
        <w:rPr>
          <w:rFonts w:asciiTheme="majorHAnsi" w:hAnsiTheme="majorHAnsi" w:cstheme="majorHAnsi"/>
          <w:sz w:val="28"/>
          <w:szCs w:val="28"/>
          <w:lang w:val="nl-NL"/>
        </w:rPr>
        <w:t>5cm – 2cm.</w:t>
      </w:r>
    </w:p>
    <w:p w:rsidR="00F26E66" w:rsidRPr="003F32FC" w:rsidRDefault="00F26E66" w:rsidP="000D0166">
      <w:pPr>
        <w:pStyle w:val="NormalWeb"/>
        <w:spacing w:before="140" w:beforeAutospacing="0" w:after="160" w:afterAutospacing="0"/>
        <w:jc w:val="both"/>
        <w:rPr>
          <w:rStyle w:val="Strong"/>
          <w:rFonts w:asciiTheme="majorHAnsi" w:hAnsiTheme="majorHAnsi" w:cstheme="majorHAnsi"/>
          <w:sz w:val="28"/>
          <w:szCs w:val="28"/>
          <w:lang w:val="nl-NL"/>
        </w:rPr>
      </w:pPr>
      <w:r w:rsidRPr="003F32FC">
        <w:rPr>
          <w:rStyle w:val="Strong"/>
          <w:rFonts w:asciiTheme="majorHAnsi" w:hAnsiTheme="majorHAnsi" w:cstheme="majorHAnsi"/>
          <w:sz w:val="28"/>
          <w:szCs w:val="28"/>
          <w:lang w:val="nl-NL"/>
        </w:rPr>
        <w:t>2. Hồ sơ tham dự gồm có (nộp 2 bộ):</w:t>
      </w:r>
    </w:p>
    <w:p w:rsidR="00F26E66" w:rsidRPr="003F32FC" w:rsidRDefault="003C4DC7" w:rsidP="000D0166">
      <w:pPr>
        <w:spacing w:before="140" w:after="160"/>
        <w:contextualSpacing/>
        <w:jc w:val="both"/>
        <w:rPr>
          <w:rFonts w:asciiTheme="majorHAnsi" w:hAnsiTheme="majorHAnsi" w:cstheme="majorHAnsi"/>
          <w:i/>
          <w:lang w:val="pt-BR"/>
        </w:rPr>
      </w:pPr>
      <w:r w:rsidRPr="003F32FC">
        <w:rPr>
          <w:rFonts w:asciiTheme="majorHAnsi" w:hAnsiTheme="majorHAnsi" w:cstheme="majorHAnsi"/>
          <w:i/>
          <w:lang w:val="pt-BR"/>
        </w:rPr>
        <w:t xml:space="preserve">a, </w:t>
      </w:r>
      <w:r w:rsidR="00F04906" w:rsidRPr="003F32FC">
        <w:rPr>
          <w:rFonts w:asciiTheme="majorHAnsi" w:hAnsiTheme="majorHAnsi" w:cstheme="majorHAnsi"/>
          <w:i/>
          <w:lang w:val="pt-BR"/>
        </w:rPr>
        <w:t>Phiếu đăng ký dự thi:</w:t>
      </w:r>
    </w:p>
    <w:p w:rsidR="00F04906" w:rsidRDefault="005A1BB9" w:rsidP="000D0166">
      <w:pPr>
        <w:pStyle w:val="NormalWeb"/>
        <w:spacing w:before="140" w:beforeAutospacing="0" w:after="160" w:afterAutospacing="0"/>
        <w:ind w:firstLine="720"/>
        <w:jc w:val="both"/>
        <w:rPr>
          <w:rFonts w:asciiTheme="majorHAnsi" w:hAnsiTheme="majorHAnsi" w:cstheme="majorHAnsi"/>
          <w:sz w:val="28"/>
          <w:szCs w:val="28"/>
          <w:lang w:val="nl-NL"/>
        </w:rPr>
      </w:pPr>
      <w:r w:rsidRPr="003F32FC">
        <w:rPr>
          <w:rFonts w:asciiTheme="majorHAnsi" w:hAnsiTheme="majorHAnsi" w:cstheme="majorHAnsi"/>
          <w:sz w:val="28"/>
          <w:szCs w:val="28"/>
          <w:lang w:val="nl-NL"/>
        </w:rPr>
        <w:t xml:space="preserve">+ </w:t>
      </w:r>
      <w:r w:rsidR="00F04906" w:rsidRPr="003F32FC">
        <w:rPr>
          <w:rFonts w:asciiTheme="majorHAnsi" w:hAnsiTheme="majorHAnsi" w:cstheme="majorHAnsi"/>
          <w:sz w:val="28"/>
          <w:szCs w:val="28"/>
          <w:lang w:val="nl-NL"/>
        </w:rPr>
        <w:t xml:space="preserve">Ghi đầy đủ thông tin </w:t>
      </w:r>
      <w:r w:rsidRPr="003F32FC">
        <w:rPr>
          <w:rFonts w:asciiTheme="majorHAnsi" w:hAnsiTheme="majorHAnsi" w:cstheme="majorHAnsi"/>
          <w:sz w:val="28"/>
          <w:szCs w:val="28"/>
          <w:lang w:val="nl-NL"/>
        </w:rPr>
        <w:t xml:space="preserve">các mục </w:t>
      </w:r>
      <w:r w:rsidR="00F04906" w:rsidRPr="003F32FC">
        <w:rPr>
          <w:rFonts w:asciiTheme="majorHAnsi" w:hAnsiTheme="majorHAnsi" w:cstheme="majorHAnsi"/>
          <w:sz w:val="28"/>
          <w:szCs w:val="28"/>
          <w:lang w:val="nl-NL"/>
        </w:rPr>
        <w:t>trong phiếu</w:t>
      </w:r>
      <w:r w:rsidRPr="003F32FC">
        <w:rPr>
          <w:rFonts w:asciiTheme="majorHAnsi" w:hAnsiTheme="majorHAnsi" w:cstheme="majorHAnsi"/>
          <w:sz w:val="28"/>
          <w:szCs w:val="28"/>
          <w:lang w:val="nl-NL"/>
        </w:rPr>
        <w:t xml:space="preserve"> đăng ký</w:t>
      </w:r>
      <w:r w:rsidR="00F04906" w:rsidRPr="003F32FC">
        <w:rPr>
          <w:rFonts w:asciiTheme="majorHAnsi" w:hAnsiTheme="majorHAnsi" w:cstheme="majorHAnsi"/>
          <w:sz w:val="28"/>
          <w:szCs w:val="28"/>
          <w:lang w:val="nl-NL"/>
        </w:rPr>
        <w:t xml:space="preserve">, ghi </w:t>
      </w:r>
      <w:r w:rsidR="00E16457" w:rsidRPr="003F32FC">
        <w:rPr>
          <w:rFonts w:asciiTheme="majorHAnsi" w:hAnsiTheme="majorHAnsi" w:cstheme="majorHAnsi"/>
          <w:sz w:val="28"/>
          <w:szCs w:val="28"/>
          <w:lang w:val="nl-NL"/>
        </w:rPr>
        <w:t xml:space="preserve">rõ </w:t>
      </w:r>
      <w:r w:rsidR="00F04906" w:rsidRPr="003F32FC">
        <w:rPr>
          <w:rFonts w:asciiTheme="majorHAnsi" w:hAnsiTheme="majorHAnsi" w:cstheme="majorHAnsi"/>
          <w:sz w:val="28"/>
          <w:szCs w:val="28"/>
          <w:lang w:val="nl-NL"/>
        </w:rPr>
        <w:t xml:space="preserve">số điện thoại, email của tác giả hoặc đại diện nhóm tác giả, </w:t>
      </w:r>
      <w:r w:rsidR="00246220" w:rsidRPr="003F32FC">
        <w:rPr>
          <w:rFonts w:asciiTheme="majorHAnsi" w:hAnsiTheme="majorHAnsi" w:cstheme="majorHAnsi"/>
          <w:sz w:val="28"/>
          <w:szCs w:val="28"/>
          <w:lang w:val="nl-NL"/>
        </w:rPr>
        <w:t xml:space="preserve">thông tin </w:t>
      </w:r>
      <w:r w:rsidRPr="003F32FC">
        <w:rPr>
          <w:rFonts w:asciiTheme="majorHAnsi" w:hAnsiTheme="majorHAnsi" w:cstheme="majorHAnsi"/>
          <w:sz w:val="28"/>
          <w:szCs w:val="28"/>
          <w:lang w:val="nl-NL"/>
        </w:rPr>
        <w:t xml:space="preserve">người </w:t>
      </w:r>
      <w:r w:rsidR="00F04906" w:rsidRPr="003F32FC">
        <w:rPr>
          <w:rFonts w:asciiTheme="majorHAnsi" w:hAnsiTheme="majorHAnsi" w:cstheme="majorHAnsi"/>
          <w:sz w:val="28"/>
          <w:szCs w:val="28"/>
          <w:lang w:val="nl-NL"/>
        </w:rPr>
        <w:t>hướng dẫn</w:t>
      </w:r>
      <w:r w:rsidR="005E3114">
        <w:rPr>
          <w:rFonts w:asciiTheme="majorHAnsi" w:hAnsiTheme="majorHAnsi" w:cstheme="majorHAnsi"/>
          <w:sz w:val="28"/>
          <w:szCs w:val="28"/>
          <w:lang w:val="nl-NL"/>
        </w:rPr>
        <w:t xml:space="preserve"> (</w:t>
      </w:r>
      <w:r w:rsidR="005E3114">
        <w:rPr>
          <w:sz w:val="26"/>
          <w:szCs w:val="26"/>
          <w:lang w:val="nl-NL" w:eastAsia="vi-VN"/>
        </w:rPr>
        <w:t>nếu có)</w:t>
      </w:r>
      <w:r w:rsidR="00F04906" w:rsidRPr="003F32FC">
        <w:rPr>
          <w:rFonts w:asciiTheme="majorHAnsi" w:hAnsiTheme="majorHAnsi" w:cstheme="majorHAnsi"/>
          <w:sz w:val="28"/>
          <w:szCs w:val="28"/>
          <w:lang w:val="nl-NL"/>
        </w:rPr>
        <w:t xml:space="preserve">. </w:t>
      </w:r>
      <w:r w:rsidR="004A7264" w:rsidRPr="004A7264">
        <w:rPr>
          <w:sz w:val="26"/>
          <w:szCs w:val="26"/>
          <w:lang w:val="nl-NL" w:eastAsia="vi-VN"/>
        </w:rPr>
        <w:t>Người hướng dẫn</w:t>
      </w:r>
      <w:r w:rsidR="004A7264">
        <w:rPr>
          <w:sz w:val="26"/>
          <w:szCs w:val="26"/>
          <w:lang w:val="nl-NL" w:eastAsia="vi-VN"/>
        </w:rPr>
        <w:t xml:space="preserve"> ghi </w:t>
      </w:r>
      <w:r w:rsidR="004A7264" w:rsidRPr="004A7264">
        <w:rPr>
          <w:sz w:val="26"/>
          <w:szCs w:val="26"/>
          <w:lang w:val="nl-NL" w:eastAsia="vi-VN"/>
        </w:rPr>
        <w:t xml:space="preserve">không quá </w:t>
      </w:r>
      <w:r w:rsidR="004A7264">
        <w:rPr>
          <w:sz w:val="26"/>
          <w:szCs w:val="26"/>
          <w:lang w:val="nl-NL" w:eastAsia="vi-VN"/>
        </w:rPr>
        <w:t>2 người</w:t>
      </w:r>
      <w:r w:rsidR="004A7264" w:rsidRPr="004A7264">
        <w:rPr>
          <w:sz w:val="26"/>
          <w:szCs w:val="26"/>
          <w:lang w:val="nl-NL" w:eastAsia="vi-VN"/>
        </w:rPr>
        <w:t xml:space="preserve">. </w:t>
      </w:r>
      <w:r w:rsidR="00F04906" w:rsidRPr="003F32FC">
        <w:rPr>
          <w:rFonts w:asciiTheme="majorHAnsi" w:hAnsiTheme="majorHAnsi" w:cstheme="majorHAnsi"/>
          <w:sz w:val="28"/>
          <w:szCs w:val="28"/>
          <w:lang w:val="nl-NL"/>
        </w:rPr>
        <w:t xml:space="preserve">Ban Tổ chức sẽ </w:t>
      </w:r>
      <w:r w:rsidR="003333F7" w:rsidRPr="003F32FC">
        <w:rPr>
          <w:rFonts w:asciiTheme="majorHAnsi" w:hAnsiTheme="majorHAnsi" w:cstheme="majorHAnsi"/>
          <w:sz w:val="28"/>
          <w:szCs w:val="28"/>
          <w:lang w:val="nl-NL"/>
        </w:rPr>
        <w:t>liên lạc xác nhận thông tin qua</w:t>
      </w:r>
      <w:r w:rsidR="00F04906" w:rsidRPr="003F32FC">
        <w:rPr>
          <w:rFonts w:asciiTheme="majorHAnsi" w:hAnsiTheme="majorHAnsi" w:cstheme="majorHAnsi"/>
          <w:sz w:val="28"/>
          <w:szCs w:val="28"/>
          <w:lang w:val="nl-NL"/>
        </w:rPr>
        <w:t xml:space="preserve"> email.</w:t>
      </w:r>
      <w:r w:rsidR="004A7264">
        <w:rPr>
          <w:rFonts w:asciiTheme="majorHAnsi" w:hAnsiTheme="majorHAnsi" w:cstheme="majorHAnsi"/>
          <w:sz w:val="28"/>
          <w:szCs w:val="28"/>
          <w:lang w:val="nl-NL"/>
        </w:rPr>
        <w:t xml:space="preserve"> </w:t>
      </w:r>
    </w:p>
    <w:p w:rsidR="004A7264" w:rsidRPr="003F32FC" w:rsidRDefault="004A7264" w:rsidP="000D0166">
      <w:pPr>
        <w:pStyle w:val="NormalWeb"/>
        <w:spacing w:before="140" w:beforeAutospacing="0" w:after="160" w:afterAutospacing="0"/>
        <w:ind w:firstLine="720"/>
        <w:jc w:val="both"/>
        <w:rPr>
          <w:rFonts w:asciiTheme="majorHAnsi" w:hAnsiTheme="majorHAnsi" w:cstheme="majorHAnsi"/>
          <w:sz w:val="28"/>
          <w:szCs w:val="28"/>
          <w:lang w:val="nl-NL"/>
        </w:rPr>
      </w:pPr>
      <w:r w:rsidRPr="003F32FC">
        <w:rPr>
          <w:rStyle w:val="Strong"/>
          <w:rFonts w:asciiTheme="majorHAnsi" w:hAnsiTheme="majorHAnsi" w:cstheme="majorHAnsi"/>
          <w:b w:val="0"/>
          <w:sz w:val="28"/>
          <w:szCs w:val="28"/>
          <w:lang w:val="nl-NL"/>
        </w:rPr>
        <w:t>+ Lĩnh vực dự thi:</w:t>
      </w:r>
      <w:r w:rsidRPr="003F32FC">
        <w:rPr>
          <w:rFonts w:asciiTheme="majorHAnsi" w:hAnsiTheme="majorHAnsi" w:cstheme="majorHAnsi"/>
          <w:sz w:val="28"/>
          <w:szCs w:val="28"/>
          <w:lang w:val="nl-NL"/>
        </w:rPr>
        <w:t xml:space="preserve"> Chỉ ghi 1 lĩnh vực và đúng với Thể lệ.</w:t>
      </w:r>
    </w:p>
    <w:p w:rsidR="00F04906" w:rsidRPr="003F32FC" w:rsidRDefault="005A1BB9" w:rsidP="000D0166">
      <w:pPr>
        <w:pStyle w:val="NormalWeb"/>
        <w:spacing w:before="140" w:beforeAutospacing="0" w:after="160" w:afterAutospacing="0"/>
        <w:ind w:firstLine="720"/>
        <w:jc w:val="both"/>
        <w:rPr>
          <w:rFonts w:asciiTheme="majorHAnsi" w:hAnsiTheme="majorHAnsi" w:cstheme="majorHAnsi"/>
          <w:sz w:val="28"/>
          <w:szCs w:val="28"/>
          <w:lang w:val="nl-NL"/>
        </w:rPr>
      </w:pPr>
      <w:r w:rsidRPr="003F32FC">
        <w:rPr>
          <w:rFonts w:asciiTheme="majorHAnsi" w:hAnsiTheme="majorHAnsi" w:cstheme="majorHAnsi"/>
          <w:sz w:val="28"/>
          <w:szCs w:val="28"/>
          <w:lang w:val="nl-NL"/>
        </w:rPr>
        <w:t xml:space="preserve">+ </w:t>
      </w:r>
      <w:r w:rsidR="00F04906" w:rsidRPr="003F32FC">
        <w:rPr>
          <w:rFonts w:asciiTheme="majorHAnsi" w:hAnsiTheme="majorHAnsi" w:cstheme="majorHAnsi"/>
          <w:sz w:val="28"/>
          <w:szCs w:val="28"/>
          <w:lang w:val="nl-NL"/>
        </w:rPr>
        <w:t xml:space="preserve">Danh sách </w:t>
      </w:r>
      <w:r w:rsidR="00815B13" w:rsidRPr="003F32FC">
        <w:rPr>
          <w:rFonts w:asciiTheme="majorHAnsi" w:hAnsiTheme="majorHAnsi" w:cstheme="majorHAnsi"/>
          <w:sz w:val="28"/>
          <w:szCs w:val="28"/>
          <w:lang w:val="nl-NL"/>
        </w:rPr>
        <w:t xml:space="preserve">các </w:t>
      </w:r>
      <w:r w:rsidR="00F04906" w:rsidRPr="003F32FC">
        <w:rPr>
          <w:rFonts w:asciiTheme="majorHAnsi" w:hAnsiTheme="majorHAnsi" w:cstheme="majorHAnsi"/>
          <w:sz w:val="28"/>
          <w:szCs w:val="28"/>
          <w:lang w:val="nl-NL"/>
        </w:rPr>
        <w:t>đồng tác giả: Nếu đề tài của nhóm tác gi</w:t>
      </w:r>
      <w:r w:rsidR="00815B13" w:rsidRPr="003F32FC">
        <w:rPr>
          <w:rFonts w:asciiTheme="majorHAnsi" w:hAnsiTheme="majorHAnsi" w:cstheme="majorHAnsi"/>
          <w:sz w:val="28"/>
          <w:szCs w:val="28"/>
          <w:lang w:val="nl-NL"/>
        </w:rPr>
        <w:t>ả thì ghi danh sách không quá 05</w:t>
      </w:r>
      <w:r w:rsidR="00F04906" w:rsidRPr="003F32FC">
        <w:rPr>
          <w:rFonts w:asciiTheme="majorHAnsi" w:hAnsiTheme="majorHAnsi" w:cstheme="majorHAnsi"/>
          <w:sz w:val="28"/>
          <w:szCs w:val="28"/>
          <w:lang w:val="nl-NL"/>
        </w:rPr>
        <w:t xml:space="preserve"> </w:t>
      </w:r>
      <w:r w:rsidR="00E16457" w:rsidRPr="003F32FC">
        <w:rPr>
          <w:rFonts w:asciiTheme="majorHAnsi" w:hAnsiTheme="majorHAnsi" w:cstheme="majorHAnsi"/>
          <w:sz w:val="28"/>
          <w:szCs w:val="28"/>
          <w:lang w:val="nl-NL"/>
        </w:rPr>
        <w:t>người</w:t>
      </w:r>
      <w:r w:rsidR="00815B13" w:rsidRPr="003F32FC">
        <w:rPr>
          <w:rFonts w:asciiTheme="majorHAnsi" w:hAnsiTheme="majorHAnsi" w:cstheme="majorHAnsi"/>
          <w:sz w:val="28"/>
          <w:szCs w:val="28"/>
          <w:lang w:val="nl-NL"/>
        </w:rPr>
        <w:t xml:space="preserve"> (</w:t>
      </w:r>
      <w:r w:rsidR="00E16457" w:rsidRPr="003F32FC">
        <w:rPr>
          <w:rFonts w:asciiTheme="majorHAnsi" w:hAnsiTheme="majorHAnsi" w:cstheme="majorHAnsi"/>
          <w:sz w:val="28"/>
          <w:szCs w:val="28"/>
          <w:lang w:val="nl-NL"/>
        </w:rPr>
        <w:t>gồm</w:t>
      </w:r>
      <w:r w:rsidR="00815B13" w:rsidRPr="003F32FC">
        <w:rPr>
          <w:rFonts w:asciiTheme="majorHAnsi" w:hAnsiTheme="majorHAnsi" w:cstheme="majorHAnsi"/>
          <w:sz w:val="28"/>
          <w:szCs w:val="28"/>
          <w:lang w:val="nl-NL"/>
        </w:rPr>
        <w:t xml:space="preserve"> cả người đại diện </w:t>
      </w:r>
      <w:r w:rsidR="00E16457" w:rsidRPr="003F32FC">
        <w:rPr>
          <w:rFonts w:asciiTheme="majorHAnsi" w:hAnsiTheme="majorHAnsi" w:cstheme="majorHAnsi"/>
          <w:sz w:val="28"/>
          <w:szCs w:val="28"/>
          <w:lang w:val="nl-NL"/>
        </w:rPr>
        <w:t>đăng ký</w:t>
      </w:r>
      <w:r w:rsidR="00815B13" w:rsidRPr="003F32FC">
        <w:rPr>
          <w:rFonts w:asciiTheme="majorHAnsi" w:hAnsiTheme="majorHAnsi" w:cstheme="majorHAnsi"/>
          <w:sz w:val="28"/>
          <w:szCs w:val="28"/>
          <w:lang w:val="nl-NL"/>
        </w:rPr>
        <w:t>)</w:t>
      </w:r>
      <w:r w:rsidR="00287F17">
        <w:rPr>
          <w:rFonts w:asciiTheme="majorHAnsi" w:hAnsiTheme="majorHAnsi" w:cstheme="majorHAnsi"/>
          <w:sz w:val="28"/>
          <w:szCs w:val="28"/>
          <w:lang w:val="nl-NL"/>
        </w:rPr>
        <w:t>, ghi phần</w:t>
      </w:r>
      <w:r w:rsidR="00F04906" w:rsidRPr="003F32FC">
        <w:rPr>
          <w:rFonts w:asciiTheme="majorHAnsi" w:hAnsiTheme="majorHAnsi" w:cstheme="majorHAnsi"/>
          <w:sz w:val="28"/>
          <w:szCs w:val="28"/>
          <w:lang w:val="nl-NL"/>
        </w:rPr>
        <w:t xml:space="preserve"> trăm đóng góp và ký nhận của các tác giả.</w:t>
      </w:r>
      <w:r w:rsidR="00815B13" w:rsidRPr="003F32FC">
        <w:rPr>
          <w:rFonts w:asciiTheme="majorHAnsi" w:hAnsiTheme="majorHAnsi" w:cstheme="majorHAnsi"/>
          <w:sz w:val="28"/>
          <w:szCs w:val="28"/>
          <w:lang w:val="nl-NL"/>
        </w:rPr>
        <w:t xml:space="preserve"> Chức dan</w:t>
      </w:r>
      <w:r w:rsidRPr="003F32FC">
        <w:rPr>
          <w:rFonts w:asciiTheme="majorHAnsi" w:hAnsiTheme="majorHAnsi" w:cstheme="majorHAnsi"/>
          <w:sz w:val="28"/>
          <w:szCs w:val="28"/>
          <w:lang w:val="nl-NL"/>
        </w:rPr>
        <w:t>h ghi chủ nhiệm, đồng chủ nhiệm hoặc</w:t>
      </w:r>
      <w:r w:rsidR="00815B13" w:rsidRPr="003F32FC">
        <w:rPr>
          <w:rFonts w:asciiTheme="majorHAnsi" w:hAnsiTheme="majorHAnsi" w:cstheme="majorHAnsi"/>
          <w:sz w:val="28"/>
          <w:szCs w:val="28"/>
          <w:lang w:val="nl-NL"/>
        </w:rPr>
        <w:t xml:space="preserve"> thành viên.</w:t>
      </w:r>
      <w:r w:rsidR="003033DB" w:rsidRPr="003F32FC">
        <w:rPr>
          <w:rFonts w:asciiTheme="majorHAnsi" w:hAnsiTheme="majorHAnsi" w:cstheme="majorHAnsi"/>
          <w:sz w:val="28"/>
          <w:szCs w:val="28"/>
          <w:lang w:val="nl-NL"/>
        </w:rPr>
        <w:t xml:space="preserve"> </w:t>
      </w:r>
      <w:r w:rsidR="004A7264">
        <w:rPr>
          <w:rFonts w:asciiTheme="majorHAnsi" w:hAnsiTheme="majorHAnsi" w:cstheme="majorHAnsi"/>
          <w:sz w:val="28"/>
          <w:szCs w:val="28"/>
          <w:lang w:val="nl-NL"/>
        </w:rPr>
        <w:t>Đ</w:t>
      </w:r>
      <w:r w:rsidR="003033DB" w:rsidRPr="003F32FC">
        <w:rPr>
          <w:rFonts w:asciiTheme="majorHAnsi" w:hAnsiTheme="majorHAnsi" w:cstheme="majorHAnsi"/>
          <w:sz w:val="28"/>
          <w:szCs w:val="28"/>
          <w:lang w:val="nl-NL"/>
        </w:rPr>
        <w:t>ề nghị các thành viên nhóm ghi đầy đủ</w:t>
      </w:r>
      <w:r w:rsidR="00B30EBC" w:rsidRPr="003F32FC">
        <w:rPr>
          <w:rFonts w:asciiTheme="majorHAnsi" w:hAnsiTheme="majorHAnsi" w:cstheme="majorHAnsi"/>
          <w:sz w:val="28"/>
          <w:szCs w:val="28"/>
          <w:lang w:val="nl-NL"/>
        </w:rPr>
        <w:t xml:space="preserve"> ở bảng này để đảm bảo quyền lợi</w:t>
      </w:r>
      <w:r w:rsidR="003033DB" w:rsidRPr="003F32FC">
        <w:rPr>
          <w:rFonts w:asciiTheme="majorHAnsi" w:hAnsiTheme="majorHAnsi" w:cstheme="majorHAnsi"/>
          <w:sz w:val="28"/>
          <w:szCs w:val="28"/>
          <w:lang w:val="nl-NL"/>
        </w:rPr>
        <w:t>.</w:t>
      </w:r>
      <w:r w:rsidR="004A7264">
        <w:rPr>
          <w:rFonts w:asciiTheme="majorHAnsi" w:hAnsiTheme="majorHAnsi" w:cstheme="majorHAnsi"/>
          <w:sz w:val="28"/>
          <w:szCs w:val="28"/>
          <w:lang w:val="nl-NL"/>
        </w:rPr>
        <w:t xml:space="preserve"> </w:t>
      </w:r>
    </w:p>
    <w:p w:rsidR="003C4DC7" w:rsidRPr="003F32FC" w:rsidRDefault="003C4DC7" w:rsidP="000D0166">
      <w:pPr>
        <w:spacing w:before="140" w:after="160"/>
        <w:contextualSpacing/>
        <w:jc w:val="both"/>
        <w:rPr>
          <w:rFonts w:asciiTheme="majorHAnsi" w:hAnsiTheme="majorHAnsi" w:cstheme="majorHAnsi"/>
          <w:lang w:val="pt-BR"/>
        </w:rPr>
      </w:pPr>
      <w:r w:rsidRPr="003F32FC">
        <w:rPr>
          <w:rFonts w:asciiTheme="majorHAnsi" w:hAnsiTheme="majorHAnsi" w:cstheme="majorHAnsi"/>
          <w:i/>
          <w:lang w:val="nl-NL"/>
        </w:rPr>
        <w:t xml:space="preserve">b, </w:t>
      </w:r>
      <w:r w:rsidR="00F26E66" w:rsidRPr="003F32FC">
        <w:rPr>
          <w:rFonts w:asciiTheme="majorHAnsi" w:hAnsiTheme="majorHAnsi" w:cstheme="majorHAnsi"/>
          <w:i/>
          <w:lang w:val="pt-BR"/>
        </w:rPr>
        <w:t xml:space="preserve">Bản </w:t>
      </w:r>
      <w:r w:rsidR="000D0166">
        <w:rPr>
          <w:rFonts w:asciiTheme="majorHAnsi" w:hAnsiTheme="majorHAnsi" w:cstheme="majorHAnsi"/>
          <w:i/>
          <w:lang w:val="pt-BR"/>
        </w:rPr>
        <w:t>M</w:t>
      </w:r>
      <w:r w:rsidR="00F26E66" w:rsidRPr="003F32FC">
        <w:rPr>
          <w:rFonts w:asciiTheme="majorHAnsi" w:hAnsiTheme="majorHAnsi" w:cstheme="majorHAnsi"/>
          <w:i/>
          <w:lang w:val="pt-BR"/>
        </w:rPr>
        <w:t>ô tả giải pháp dự thi</w:t>
      </w:r>
      <w:r w:rsidR="005A1BB9" w:rsidRPr="003F32FC">
        <w:rPr>
          <w:rFonts w:asciiTheme="majorHAnsi" w:hAnsiTheme="majorHAnsi" w:cstheme="majorHAnsi"/>
          <w:i/>
          <w:lang w:val="pt-BR"/>
        </w:rPr>
        <w:t>:</w:t>
      </w:r>
      <w:r w:rsidR="005A1BB9" w:rsidRPr="003F32FC">
        <w:rPr>
          <w:rFonts w:asciiTheme="majorHAnsi" w:hAnsiTheme="majorHAnsi" w:cstheme="majorHAnsi"/>
          <w:lang w:val="pt-BR"/>
        </w:rPr>
        <w:t xml:space="preserve"> </w:t>
      </w:r>
    </w:p>
    <w:p w:rsidR="005A1BB9" w:rsidRPr="003F32FC" w:rsidRDefault="000D0166" w:rsidP="000D0166">
      <w:pPr>
        <w:spacing w:before="140" w:after="160"/>
        <w:ind w:firstLine="720"/>
        <w:contextualSpacing/>
        <w:jc w:val="both"/>
        <w:rPr>
          <w:rFonts w:asciiTheme="majorHAnsi" w:hAnsiTheme="majorHAnsi" w:cstheme="majorHAnsi"/>
          <w:lang w:val="pt-BR"/>
        </w:rPr>
      </w:pPr>
      <w:r>
        <w:rPr>
          <w:rFonts w:asciiTheme="majorHAnsi" w:hAnsiTheme="majorHAnsi" w:cstheme="majorHAnsi"/>
          <w:lang w:val="pt-BR"/>
        </w:rPr>
        <w:t>Nội dung</w:t>
      </w:r>
      <w:r w:rsidR="009C5BB3" w:rsidRPr="003F32FC">
        <w:rPr>
          <w:rFonts w:asciiTheme="majorHAnsi" w:hAnsiTheme="majorHAnsi" w:cstheme="majorHAnsi"/>
          <w:lang w:val="pt-BR"/>
        </w:rPr>
        <w:t xml:space="preserve"> t</w:t>
      </w:r>
      <w:r w:rsidR="004F2F6E" w:rsidRPr="003F32FC">
        <w:rPr>
          <w:rFonts w:asciiTheme="majorHAnsi" w:hAnsiTheme="majorHAnsi" w:cstheme="majorHAnsi"/>
          <w:lang w:val="pt-BR"/>
        </w:rPr>
        <w:t xml:space="preserve">óm tắt giải pháp, có cấu trúc tương tự </w:t>
      </w:r>
      <w:r w:rsidR="003F6802" w:rsidRPr="003F32FC">
        <w:rPr>
          <w:rFonts w:asciiTheme="majorHAnsi" w:hAnsiTheme="majorHAnsi" w:cstheme="majorHAnsi"/>
          <w:lang w:val="pt-BR"/>
        </w:rPr>
        <w:t xml:space="preserve">bản </w:t>
      </w:r>
      <w:r>
        <w:rPr>
          <w:rFonts w:asciiTheme="majorHAnsi" w:hAnsiTheme="majorHAnsi" w:cstheme="majorHAnsi"/>
          <w:lang w:val="pt-BR"/>
        </w:rPr>
        <w:t>T</w:t>
      </w:r>
      <w:r w:rsidR="000A604A">
        <w:rPr>
          <w:rFonts w:asciiTheme="majorHAnsi" w:hAnsiTheme="majorHAnsi" w:cstheme="majorHAnsi"/>
          <w:lang w:val="pt-BR"/>
        </w:rPr>
        <w:t>oàn văn giải pháp;</w:t>
      </w:r>
      <w:r w:rsidR="003333F7" w:rsidRPr="003F32FC">
        <w:rPr>
          <w:rFonts w:asciiTheme="majorHAnsi" w:hAnsiTheme="majorHAnsi" w:cstheme="majorHAnsi"/>
          <w:lang w:val="pt-BR"/>
        </w:rPr>
        <w:t xml:space="preserve"> </w:t>
      </w:r>
      <w:r w:rsidR="005A1BB9" w:rsidRPr="003F32FC">
        <w:rPr>
          <w:rFonts w:asciiTheme="majorHAnsi" w:hAnsiTheme="majorHAnsi" w:cstheme="majorHAnsi"/>
          <w:lang w:val="pt-BR"/>
        </w:rPr>
        <w:t>mô tả ngắn gọn nhưng đầy đủ và rõ ràng toàn bộ nội dung của giải pháp dự thi.</w:t>
      </w:r>
      <w:r w:rsidR="00EA3C78" w:rsidRPr="003F32FC">
        <w:rPr>
          <w:rFonts w:asciiTheme="majorHAnsi" w:hAnsiTheme="majorHAnsi" w:cstheme="majorHAnsi"/>
          <w:lang w:val="pt-BR"/>
        </w:rPr>
        <w:t xml:space="preserve"> </w:t>
      </w:r>
    </w:p>
    <w:p w:rsidR="003C4DC7" w:rsidRPr="003F32FC" w:rsidRDefault="003C4DC7" w:rsidP="000D0166">
      <w:pPr>
        <w:spacing w:before="140" w:after="160"/>
        <w:contextualSpacing/>
        <w:jc w:val="both"/>
        <w:rPr>
          <w:rFonts w:asciiTheme="majorHAnsi" w:hAnsiTheme="majorHAnsi" w:cstheme="majorHAnsi"/>
          <w:lang w:val="pt-BR"/>
        </w:rPr>
      </w:pPr>
      <w:r w:rsidRPr="003F32FC">
        <w:rPr>
          <w:rFonts w:asciiTheme="majorHAnsi" w:hAnsiTheme="majorHAnsi" w:cstheme="majorHAnsi"/>
          <w:i/>
          <w:lang w:val="pt-BR"/>
        </w:rPr>
        <w:t xml:space="preserve">c, </w:t>
      </w:r>
      <w:r w:rsidR="00F26E66" w:rsidRPr="003F32FC">
        <w:rPr>
          <w:rFonts w:asciiTheme="majorHAnsi" w:hAnsiTheme="majorHAnsi" w:cstheme="majorHAnsi"/>
          <w:i/>
          <w:lang w:val="pt-BR"/>
        </w:rPr>
        <w:t>Toàn văn g</w:t>
      </w:r>
      <w:r w:rsidR="005A1BB9" w:rsidRPr="003F32FC">
        <w:rPr>
          <w:rFonts w:asciiTheme="majorHAnsi" w:hAnsiTheme="majorHAnsi" w:cstheme="majorHAnsi"/>
          <w:i/>
          <w:lang w:val="pt-BR"/>
        </w:rPr>
        <w:t>iải pháp dự thi:</w:t>
      </w:r>
      <w:r w:rsidR="005A1BB9" w:rsidRPr="003F32FC">
        <w:rPr>
          <w:rFonts w:asciiTheme="majorHAnsi" w:hAnsiTheme="majorHAnsi" w:cstheme="majorHAnsi"/>
          <w:lang w:val="pt-BR"/>
        </w:rPr>
        <w:t xml:space="preserve"> </w:t>
      </w:r>
    </w:p>
    <w:p w:rsidR="005A1BB9" w:rsidRDefault="005A1BB9" w:rsidP="000D0166">
      <w:pPr>
        <w:spacing w:before="140" w:after="160"/>
        <w:ind w:firstLine="720"/>
        <w:contextualSpacing/>
        <w:jc w:val="both"/>
        <w:rPr>
          <w:rFonts w:asciiTheme="majorHAnsi" w:hAnsiTheme="majorHAnsi" w:cstheme="majorHAnsi"/>
          <w:i/>
          <w:lang w:val="pt-BR"/>
        </w:rPr>
      </w:pPr>
      <w:r w:rsidRPr="003F32FC">
        <w:rPr>
          <w:rFonts w:asciiTheme="majorHAnsi" w:hAnsiTheme="majorHAnsi" w:cstheme="majorHAnsi"/>
          <w:lang w:val="pt-BR"/>
        </w:rPr>
        <w:t xml:space="preserve">Cần nêu cụ thể quá trình từ khi bắt đầu thực hiện đến khi hoàn thành giải pháp. </w:t>
      </w:r>
      <w:r w:rsidR="003C4DC7" w:rsidRPr="003F32FC">
        <w:rPr>
          <w:rFonts w:asciiTheme="majorHAnsi" w:hAnsiTheme="majorHAnsi" w:cstheme="majorHAnsi"/>
          <w:lang w:val="pt-BR"/>
        </w:rPr>
        <w:t xml:space="preserve">Các tác giả có thể gửi kèm theo </w:t>
      </w:r>
      <w:r w:rsidRPr="003F32FC">
        <w:rPr>
          <w:rFonts w:asciiTheme="majorHAnsi" w:hAnsiTheme="majorHAnsi" w:cstheme="majorHAnsi"/>
          <w:lang w:val="pt-BR"/>
        </w:rPr>
        <w:t>sơ đồ công nghệ, các bản vẽ,  hình ảnh, các tính toán minh họa...</w:t>
      </w:r>
      <w:r w:rsidR="00EA3C78" w:rsidRPr="003F32FC">
        <w:rPr>
          <w:rFonts w:asciiTheme="majorHAnsi" w:hAnsiTheme="majorHAnsi" w:cstheme="majorHAnsi"/>
          <w:lang w:val="pt-BR"/>
        </w:rPr>
        <w:t xml:space="preserve"> </w:t>
      </w:r>
      <w:r w:rsidR="000D0166">
        <w:rPr>
          <w:rFonts w:asciiTheme="majorHAnsi" w:hAnsiTheme="majorHAnsi" w:cstheme="majorHAnsi"/>
          <w:lang w:val="pt-BR"/>
        </w:rPr>
        <w:t>Bản T</w:t>
      </w:r>
      <w:r w:rsidR="00A92A03" w:rsidRPr="003F32FC">
        <w:rPr>
          <w:rFonts w:asciiTheme="majorHAnsi" w:hAnsiTheme="majorHAnsi" w:cstheme="majorHAnsi"/>
          <w:lang w:val="pt-BR"/>
        </w:rPr>
        <w:t xml:space="preserve">oàn văn </w:t>
      </w:r>
      <w:r w:rsidR="00505172" w:rsidRPr="00505172">
        <w:rPr>
          <w:rFonts w:asciiTheme="majorHAnsi" w:hAnsiTheme="majorHAnsi" w:cstheme="majorHAnsi"/>
          <w:lang w:val="pt-BR"/>
        </w:rPr>
        <w:t xml:space="preserve">giải pháp </w:t>
      </w:r>
      <w:r w:rsidR="00505172" w:rsidRPr="003F32FC">
        <w:rPr>
          <w:rFonts w:asciiTheme="majorHAnsi" w:hAnsiTheme="majorHAnsi" w:cstheme="majorHAnsi"/>
          <w:lang w:val="pt-BR"/>
        </w:rPr>
        <w:t>in ảnh màu</w:t>
      </w:r>
      <w:r w:rsidR="00505172">
        <w:rPr>
          <w:rFonts w:asciiTheme="majorHAnsi" w:hAnsiTheme="majorHAnsi" w:cstheme="majorHAnsi"/>
          <w:lang w:val="pt-BR"/>
        </w:rPr>
        <w:t>,</w:t>
      </w:r>
      <w:r w:rsidR="00505172" w:rsidRPr="003F32FC">
        <w:rPr>
          <w:rFonts w:asciiTheme="majorHAnsi" w:hAnsiTheme="majorHAnsi" w:cstheme="majorHAnsi"/>
          <w:lang w:val="pt-BR"/>
        </w:rPr>
        <w:t xml:space="preserve"> </w:t>
      </w:r>
      <w:r w:rsidR="00A92A03" w:rsidRPr="003F32FC">
        <w:rPr>
          <w:rFonts w:asciiTheme="majorHAnsi" w:hAnsiTheme="majorHAnsi" w:cstheme="majorHAnsi"/>
          <w:lang w:val="pt-BR"/>
        </w:rPr>
        <w:t>đóng thành quyển</w:t>
      </w:r>
      <w:r w:rsidR="00635181" w:rsidRPr="003F32FC">
        <w:rPr>
          <w:rFonts w:asciiTheme="majorHAnsi" w:hAnsiTheme="majorHAnsi" w:cstheme="majorHAnsi"/>
          <w:lang w:val="pt-BR"/>
        </w:rPr>
        <w:t xml:space="preserve"> khổ A4, </w:t>
      </w:r>
      <w:r w:rsidR="00A92A03" w:rsidRPr="003F32FC">
        <w:rPr>
          <w:rFonts w:asciiTheme="majorHAnsi" w:hAnsiTheme="majorHAnsi" w:cstheme="majorHAnsi"/>
          <w:lang w:val="pt-BR"/>
        </w:rPr>
        <w:t>có xác nhận của cơ q</w:t>
      </w:r>
      <w:r w:rsidR="00AF16BF" w:rsidRPr="003F32FC">
        <w:rPr>
          <w:rFonts w:asciiTheme="majorHAnsi" w:hAnsiTheme="majorHAnsi" w:cstheme="majorHAnsi"/>
          <w:lang w:val="pt-BR"/>
        </w:rPr>
        <w:t xml:space="preserve">uan hoặc chính quyền địa phương </w:t>
      </w:r>
      <w:r w:rsidR="00AF16BF" w:rsidRPr="003F32FC">
        <w:rPr>
          <w:rFonts w:asciiTheme="majorHAnsi" w:hAnsiTheme="majorHAnsi" w:cstheme="majorHAnsi"/>
          <w:i/>
          <w:lang w:val="pt-BR"/>
        </w:rPr>
        <w:t>(có hướng dẫn chi tiết ở trang sau).</w:t>
      </w:r>
    </w:p>
    <w:p w:rsidR="0056181E" w:rsidRDefault="0056181E" w:rsidP="000D0166">
      <w:pPr>
        <w:spacing w:before="140" w:after="160"/>
        <w:contextualSpacing/>
        <w:jc w:val="both"/>
        <w:rPr>
          <w:rFonts w:asciiTheme="majorHAnsi" w:hAnsiTheme="majorHAnsi" w:cstheme="majorHAnsi"/>
          <w:i/>
          <w:lang w:val="pt-BR"/>
        </w:rPr>
      </w:pPr>
      <w:r w:rsidRPr="0056181E">
        <w:rPr>
          <w:rFonts w:asciiTheme="majorHAnsi" w:hAnsiTheme="majorHAnsi" w:cstheme="majorHAnsi"/>
          <w:i/>
          <w:lang w:val="pt-BR"/>
        </w:rPr>
        <w:t>d, Mô hình, hiện vật, sản phẩm mẫu:   </w:t>
      </w:r>
    </w:p>
    <w:p w:rsidR="0056181E" w:rsidRPr="0056181E" w:rsidRDefault="0056181E" w:rsidP="000D0166">
      <w:pPr>
        <w:spacing w:before="140" w:after="160"/>
        <w:ind w:firstLine="720"/>
        <w:contextualSpacing/>
        <w:jc w:val="both"/>
        <w:rPr>
          <w:rFonts w:asciiTheme="majorHAnsi" w:hAnsiTheme="majorHAnsi" w:cstheme="majorHAnsi"/>
          <w:lang w:val="pt-BR"/>
        </w:rPr>
      </w:pPr>
      <w:r>
        <w:rPr>
          <w:lang w:val="nl-NL"/>
        </w:rPr>
        <w:t>Đ</w:t>
      </w:r>
      <w:r w:rsidRPr="001F533E">
        <w:rPr>
          <w:lang w:val="nl-NL"/>
        </w:rPr>
        <w:t>ối</w:t>
      </w:r>
      <w:r>
        <w:rPr>
          <w:lang w:val="nl-NL"/>
        </w:rPr>
        <w:t xml:space="preserve"> v</w:t>
      </w:r>
      <w:r w:rsidRPr="001F533E">
        <w:rPr>
          <w:lang w:val="nl-NL"/>
        </w:rPr>
        <w:t>ới</w:t>
      </w:r>
      <w:r>
        <w:rPr>
          <w:lang w:val="nl-NL"/>
        </w:rPr>
        <w:t xml:space="preserve"> m</w:t>
      </w:r>
      <w:r w:rsidRPr="001F533E">
        <w:rPr>
          <w:lang w:val="nl-NL"/>
        </w:rPr>
        <w:t>ô</w:t>
      </w:r>
      <w:r>
        <w:rPr>
          <w:lang w:val="nl-NL"/>
        </w:rPr>
        <w:t xml:space="preserve"> h</w:t>
      </w:r>
      <w:r w:rsidRPr="001F533E">
        <w:rPr>
          <w:lang w:val="nl-NL"/>
        </w:rPr>
        <w:t>ình</w:t>
      </w:r>
      <w:r>
        <w:rPr>
          <w:lang w:val="nl-NL"/>
        </w:rPr>
        <w:t>, s</w:t>
      </w:r>
      <w:r w:rsidRPr="001F533E">
        <w:rPr>
          <w:lang w:val="nl-NL"/>
        </w:rPr>
        <w:t>ản</w:t>
      </w:r>
      <w:r>
        <w:rPr>
          <w:lang w:val="nl-NL"/>
        </w:rPr>
        <w:t xml:space="preserve"> ph</w:t>
      </w:r>
      <w:r w:rsidRPr="001F533E">
        <w:rPr>
          <w:lang w:val="nl-NL"/>
        </w:rPr>
        <w:t>ẩ</w:t>
      </w:r>
      <w:r>
        <w:rPr>
          <w:lang w:val="nl-NL"/>
        </w:rPr>
        <w:t>m k</w:t>
      </w:r>
      <w:r w:rsidRPr="001F533E">
        <w:rPr>
          <w:lang w:val="nl-NL"/>
        </w:rPr>
        <w:t>ích</w:t>
      </w:r>
      <w:r>
        <w:rPr>
          <w:lang w:val="nl-NL"/>
        </w:rPr>
        <w:t xml:space="preserve"> thư</w:t>
      </w:r>
      <w:r w:rsidRPr="001F533E">
        <w:rPr>
          <w:lang w:val="nl-NL"/>
        </w:rPr>
        <w:t>ớc</w:t>
      </w:r>
      <w:r>
        <w:rPr>
          <w:lang w:val="nl-NL"/>
        </w:rPr>
        <w:t xml:space="preserve"> l</w:t>
      </w:r>
      <w:r w:rsidRPr="001F533E">
        <w:rPr>
          <w:lang w:val="nl-NL"/>
        </w:rPr>
        <w:t>ớn</w:t>
      </w:r>
      <w:r>
        <w:rPr>
          <w:lang w:val="nl-NL"/>
        </w:rPr>
        <w:t xml:space="preserve"> c</w:t>
      </w:r>
      <w:r w:rsidRPr="001F533E">
        <w:rPr>
          <w:lang w:val="nl-NL"/>
        </w:rPr>
        <w:t>ồng</w:t>
      </w:r>
      <w:r>
        <w:rPr>
          <w:lang w:val="nl-NL"/>
        </w:rPr>
        <w:t xml:space="preserve"> k</w:t>
      </w:r>
      <w:r w:rsidRPr="001F533E">
        <w:rPr>
          <w:lang w:val="nl-NL"/>
        </w:rPr>
        <w:t>ềnh</w:t>
      </w:r>
      <w:r>
        <w:rPr>
          <w:lang w:val="nl-NL"/>
        </w:rPr>
        <w:t xml:space="preserve"> </w:t>
      </w:r>
      <w:r w:rsidRPr="00504BCF">
        <w:rPr>
          <w:lang w:val="nl-NL"/>
        </w:rPr>
        <w:t>có thể ghi hình ảnh,</w:t>
      </w:r>
      <w:r>
        <w:rPr>
          <w:lang w:val="nl-NL"/>
        </w:rPr>
        <w:t xml:space="preserve"> vi</w:t>
      </w:r>
      <w:r w:rsidRPr="0008467D">
        <w:rPr>
          <w:lang w:val="nl-NL"/>
        </w:rPr>
        <w:t>d</w:t>
      </w:r>
      <w:r>
        <w:rPr>
          <w:lang w:val="nl-NL"/>
        </w:rPr>
        <w:t>eo</w:t>
      </w:r>
      <w:r w:rsidRPr="00504BCF">
        <w:rPr>
          <w:lang w:val="nl-NL"/>
        </w:rPr>
        <w:t xml:space="preserve"> clip </w:t>
      </w:r>
      <w:r>
        <w:rPr>
          <w:lang w:val="nl-NL"/>
        </w:rPr>
        <w:t>m</w:t>
      </w:r>
      <w:r w:rsidRPr="0008467D">
        <w:rPr>
          <w:lang w:val="nl-NL"/>
        </w:rPr>
        <w:t>ô</w:t>
      </w:r>
      <w:r>
        <w:rPr>
          <w:lang w:val="nl-NL"/>
        </w:rPr>
        <w:t xml:space="preserve"> t</w:t>
      </w:r>
      <w:r w:rsidRPr="0008467D">
        <w:rPr>
          <w:lang w:val="nl-NL"/>
        </w:rPr>
        <w:t>ả</w:t>
      </w:r>
      <w:r>
        <w:rPr>
          <w:lang w:val="nl-NL"/>
        </w:rPr>
        <w:t xml:space="preserve"> </w:t>
      </w:r>
      <w:r w:rsidRPr="00504BCF">
        <w:rPr>
          <w:lang w:val="nl-NL"/>
        </w:rPr>
        <w:t xml:space="preserve">vào </w:t>
      </w:r>
      <w:r>
        <w:rPr>
          <w:lang w:val="nl-NL"/>
        </w:rPr>
        <w:t xml:space="preserve">đĩa </w:t>
      </w:r>
      <w:r w:rsidRPr="00504BCF">
        <w:rPr>
          <w:lang w:val="nl-NL"/>
        </w:rPr>
        <w:t>D</w:t>
      </w:r>
      <w:r>
        <w:rPr>
          <w:lang w:val="nl-NL"/>
        </w:rPr>
        <w:t>V</w:t>
      </w:r>
      <w:r w:rsidRPr="0008467D">
        <w:rPr>
          <w:lang w:val="nl-NL"/>
        </w:rPr>
        <w:t>D</w:t>
      </w:r>
      <w:r>
        <w:rPr>
          <w:lang w:val="nl-NL"/>
        </w:rPr>
        <w:t xml:space="preserve">, </w:t>
      </w:r>
      <w:r w:rsidRPr="0008467D">
        <w:rPr>
          <w:lang w:val="nl-NL"/>
        </w:rPr>
        <w:t>US</w:t>
      </w:r>
      <w:r>
        <w:rPr>
          <w:lang w:val="nl-NL"/>
        </w:rPr>
        <w:t>B và nộp cùng hồ sơ dự thi.</w:t>
      </w:r>
    </w:p>
    <w:p w:rsidR="003C4DC7" w:rsidRPr="003F32FC" w:rsidRDefault="0056181E" w:rsidP="000D0166">
      <w:pPr>
        <w:spacing w:before="120" w:after="140"/>
        <w:contextualSpacing/>
        <w:jc w:val="both"/>
        <w:rPr>
          <w:rFonts w:asciiTheme="majorHAnsi" w:hAnsiTheme="majorHAnsi" w:cstheme="majorHAnsi"/>
          <w:lang w:val="pt-BR"/>
        </w:rPr>
      </w:pPr>
      <w:r>
        <w:rPr>
          <w:rFonts w:asciiTheme="majorHAnsi" w:hAnsiTheme="majorHAnsi" w:cstheme="majorHAnsi"/>
          <w:i/>
          <w:lang w:val="pt-BR"/>
        </w:rPr>
        <w:lastRenderedPageBreak/>
        <w:t>e</w:t>
      </w:r>
      <w:r w:rsidR="003C4DC7" w:rsidRPr="003F32FC">
        <w:rPr>
          <w:rFonts w:asciiTheme="majorHAnsi" w:hAnsiTheme="majorHAnsi" w:cstheme="majorHAnsi"/>
          <w:i/>
          <w:lang w:val="pt-BR"/>
        </w:rPr>
        <w:t xml:space="preserve">, </w:t>
      </w:r>
      <w:r w:rsidR="00F26E66" w:rsidRPr="003F32FC">
        <w:rPr>
          <w:rFonts w:asciiTheme="majorHAnsi" w:hAnsiTheme="majorHAnsi" w:cstheme="majorHAnsi"/>
          <w:i/>
          <w:lang w:val="pt-BR"/>
        </w:rPr>
        <w:t>Các tài liệu khác (nếu có)</w:t>
      </w:r>
      <w:r w:rsidR="00B30DE1" w:rsidRPr="003F32FC">
        <w:rPr>
          <w:rFonts w:asciiTheme="majorHAnsi" w:hAnsiTheme="majorHAnsi" w:cstheme="majorHAnsi"/>
          <w:i/>
          <w:lang w:val="pt-BR"/>
        </w:rPr>
        <w:t xml:space="preserve"> gồm</w:t>
      </w:r>
      <w:r w:rsidR="00F26E66" w:rsidRPr="003F32FC">
        <w:rPr>
          <w:rFonts w:asciiTheme="majorHAnsi" w:hAnsiTheme="majorHAnsi" w:cstheme="majorHAnsi"/>
          <w:i/>
          <w:lang w:val="pt-BR"/>
        </w:rPr>
        <w:t>:</w:t>
      </w:r>
      <w:r w:rsidR="005A1BB9" w:rsidRPr="003F32FC">
        <w:rPr>
          <w:rFonts w:asciiTheme="majorHAnsi" w:hAnsiTheme="majorHAnsi" w:cstheme="majorHAnsi"/>
          <w:lang w:val="pt-BR"/>
        </w:rPr>
        <w:t xml:space="preserve"> </w:t>
      </w:r>
    </w:p>
    <w:p w:rsidR="00E35CC7" w:rsidRDefault="0056181E" w:rsidP="00BD6D78">
      <w:pPr>
        <w:spacing w:before="120" w:after="100"/>
        <w:ind w:firstLine="720"/>
        <w:contextualSpacing/>
        <w:jc w:val="both"/>
        <w:rPr>
          <w:rFonts w:asciiTheme="majorHAnsi" w:hAnsiTheme="majorHAnsi" w:cstheme="majorHAnsi"/>
          <w:lang w:val="pt-BR"/>
        </w:rPr>
      </w:pPr>
      <w:r>
        <w:rPr>
          <w:rFonts w:asciiTheme="majorHAnsi" w:hAnsiTheme="majorHAnsi" w:cstheme="majorHAnsi"/>
          <w:lang w:val="pt-BR"/>
        </w:rPr>
        <w:t>Đ</w:t>
      </w:r>
      <w:r w:rsidR="00F26E66" w:rsidRPr="003F32FC">
        <w:rPr>
          <w:rFonts w:asciiTheme="majorHAnsi" w:hAnsiTheme="majorHAnsi" w:cstheme="majorHAnsi"/>
          <w:lang w:val="pt-BR"/>
        </w:rPr>
        <w:t xml:space="preserve">ĩa DVD, USB chứa hình ảnh, video clip, tài liệu minh họa cho giải pháp; biên bản nhận xét, đánh giá của Hội đồng khoa học cơ sở hoặc các cơ quan có thẩm quyền nơi áp dụng triển khai; các hợp đồng chuyển giao công nghệ, hợp đồng sản xuất thử, hợp đồng bán hàng hoặc hóa đơn bán hàng... </w:t>
      </w:r>
    </w:p>
    <w:p w:rsidR="00F26E66" w:rsidRPr="003F32FC" w:rsidRDefault="00276B31" w:rsidP="00BD6D78">
      <w:pPr>
        <w:spacing w:before="120" w:after="100"/>
        <w:ind w:firstLine="720"/>
        <w:contextualSpacing/>
        <w:jc w:val="both"/>
        <w:rPr>
          <w:rStyle w:val="Strong"/>
          <w:rFonts w:asciiTheme="majorHAnsi" w:hAnsiTheme="majorHAnsi" w:cstheme="majorHAnsi"/>
          <w:b w:val="0"/>
          <w:bCs w:val="0"/>
          <w:lang w:val="pt-BR"/>
        </w:rPr>
      </w:pPr>
      <w:r w:rsidRPr="003F32FC">
        <w:rPr>
          <w:rFonts w:asciiTheme="majorHAnsi" w:hAnsiTheme="majorHAnsi" w:cstheme="majorHAnsi"/>
          <w:lang w:val="pt-BR"/>
        </w:rPr>
        <w:t xml:space="preserve">Ngoài ra, </w:t>
      </w:r>
      <w:r w:rsidR="00D331CC" w:rsidRPr="003F32FC">
        <w:rPr>
          <w:rFonts w:asciiTheme="majorHAnsi" w:hAnsiTheme="majorHAnsi" w:cstheme="majorHAnsi"/>
          <w:lang w:val="pt-BR"/>
        </w:rPr>
        <w:t>cần gửi c</w:t>
      </w:r>
      <w:r w:rsidR="003333F7" w:rsidRPr="003F32FC">
        <w:rPr>
          <w:rFonts w:asciiTheme="majorHAnsi" w:hAnsiTheme="majorHAnsi" w:cstheme="majorHAnsi"/>
          <w:lang w:val="pt-BR"/>
        </w:rPr>
        <w:t xml:space="preserve">ác file mềm </w:t>
      </w:r>
      <w:r w:rsidR="000D0166">
        <w:rPr>
          <w:rFonts w:asciiTheme="majorHAnsi" w:hAnsiTheme="majorHAnsi" w:cstheme="majorHAnsi"/>
          <w:lang w:val="pt-BR"/>
        </w:rPr>
        <w:t>(phiếu đăng ký, bản M</w:t>
      </w:r>
      <w:r w:rsidR="00201909" w:rsidRPr="003F32FC">
        <w:rPr>
          <w:rFonts w:asciiTheme="majorHAnsi" w:hAnsiTheme="majorHAnsi" w:cstheme="majorHAnsi"/>
          <w:lang w:val="pt-BR"/>
        </w:rPr>
        <w:t>ô tả</w:t>
      </w:r>
      <w:r w:rsidR="00E35CC7">
        <w:rPr>
          <w:rFonts w:asciiTheme="majorHAnsi" w:hAnsiTheme="majorHAnsi" w:cstheme="majorHAnsi"/>
          <w:lang w:val="pt-BR"/>
        </w:rPr>
        <w:t xml:space="preserve"> </w:t>
      </w:r>
      <w:r w:rsidR="00E35CC7" w:rsidRPr="00E35CC7">
        <w:rPr>
          <w:rFonts w:asciiTheme="majorHAnsi" w:hAnsiTheme="majorHAnsi" w:cstheme="majorHAnsi"/>
          <w:lang w:val="pt-BR"/>
        </w:rPr>
        <w:t>giải pháp</w:t>
      </w:r>
      <w:r w:rsidR="00201909" w:rsidRPr="00E35CC7">
        <w:rPr>
          <w:rFonts w:asciiTheme="majorHAnsi" w:hAnsiTheme="majorHAnsi" w:cstheme="majorHAnsi"/>
          <w:lang w:val="pt-BR"/>
        </w:rPr>
        <w:t>,</w:t>
      </w:r>
      <w:r w:rsidR="000D0166">
        <w:rPr>
          <w:rFonts w:asciiTheme="majorHAnsi" w:hAnsiTheme="majorHAnsi" w:cstheme="majorHAnsi"/>
          <w:lang w:val="pt-BR"/>
        </w:rPr>
        <w:t xml:space="preserve"> bản T</w:t>
      </w:r>
      <w:r w:rsidR="00201909" w:rsidRPr="003F32FC">
        <w:rPr>
          <w:rFonts w:asciiTheme="majorHAnsi" w:hAnsiTheme="majorHAnsi" w:cstheme="majorHAnsi"/>
          <w:lang w:val="pt-BR"/>
        </w:rPr>
        <w:t>oàn văn giải pháp, ảnh</w:t>
      </w:r>
      <w:r w:rsidR="0056181E">
        <w:rPr>
          <w:rFonts w:asciiTheme="majorHAnsi" w:hAnsiTheme="majorHAnsi" w:cstheme="majorHAnsi"/>
          <w:lang w:val="pt-BR"/>
        </w:rPr>
        <w:t>...</w:t>
      </w:r>
      <w:r w:rsidR="007D615F" w:rsidRPr="003F32FC">
        <w:rPr>
          <w:rFonts w:asciiTheme="majorHAnsi" w:hAnsiTheme="majorHAnsi" w:cstheme="majorHAnsi"/>
          <w:lang w:val="pt-BR"/>
        </w:rPr>
        <w:t xml:space="preserve">) </w:t>
      </w:r>
      <w:r w:rsidR="00201909" w:rsidRPr="003F32FC">
        <w:rPr>
          <w:rFonts w:asciiTheme="majorHAnsi" w:hAnsiTheme="majorHAnsi" w:cstheme="majorHAnsi"/>
          <w:lang w:val="pt-BR"/>
        </w:rPr>
        <w:t xml:space="preserve">qua email </w:t>
      </w:r>
      <w:hyperlink r:id="rId8" w:history="1">
        <w:r w:rsidR="0056181E" w:rsidRPr="00407AF5">
          <w:rPr>
            <w:rStyle w:val="Hyperlink"/>
            <w:rFonts w:asciiTheme="majorHAnsi" w:hAnsiTheme="majorHAnsi" w:cstheme="majorHAnsi"/>
            <w:lang w:val="pt-BR"/>
          </w:rPr>
          <w:t>lienhiephoihungyen@gmail.com</w:t>
        </w:r>
      </w:hyperlink>
      <w:r w:rsidR="0056181E">
        <w:rPr>
          <w:rFonts w:asciiTheme="majorHAnsi" w:hAnsiTheme="majorHAnsi" w:cstheme="majorHAnsi"/>
          <w:lang w:val="pt-BR"/>
        </w:rPr>
        <w:t xml:space="preserve"> hoặc </w:t>
      </w:r>
      <w:hyperlink r:id="rId9" w:history="1">
        <w:r w:rsidR="0056181E" w:rsidRPr="00407AF5">
          <w:rPr>
            <w:rStyle w:val="Hyperlink"/>
            <w:rFonts w:asciiTheme="majorHAnsi" w:hAnsiTheme="majorHAnsi" w:cstheme="majorHAnsi"/>
            <w:lang w:val="pt-BR"/>
          </w:rPr>
          <w:t>trieunn1@gmail.com</w:t>
        </w:r>
      </w:hyperlink>
      <w:r w:rsidR="00201909" w:rsidRPr="003F32FC">
        <w:rPr>
          <w:rFonts w:asciiTheme="majorHAnsi" w:hAnsiTheme="majorHAnsi" w:cstheme="majorHAnsi"/>
          <w:lang w:val="pt-BR"/>
        </w:rPr>
        <w:t>.</w:t>
      </w:r>
    </w:p>
    <w:p w:rsidR="004F2F6E" w:rsidRPr="003F32FC" w:rsidRDefault="004F2F6E" w:rsidP="00BD6D78">
      <w:pPr>
        <w:spacing w:before="120" w:after="100"/>
        <w:jc w:val="center"/>
        <w:rPr>
          <w:rStyle w:val="Strong"/>
          <w:rFonts w:asciiTheme="majorHAnsi" w:hAnsiTheme="majorHAnsi" w:cstheme="majorHAnsi"/>
          <w:lang w:val="pt-BR"/>
        </w:rPr>
      </w:pPr>
    </w:p>
    <w:p w:rsidR="00DA3419" w:rsidRPr="003F32FC" w:rsidRDefault="003C4DC7" w:rsidP="00BD6D78">
      <w:pPr>
        <w:spacing w:before="120" w:after="100"/>
        <w:rPr>
          <w:rFonts w:asciiTheme="majorHAnsi" w:hAnsiTheme="majorHAnsi" w:cstheme="majorHAnsi"/>
          <w:b/>
          <w:color w:val="000000"/>
          <w:lang w:val="nl-NL"/>
        </w:rPr>
      </w:pPr>
      <w:r w:rsidRPr="003F32FC">
        <w:rPr>
          <w:rStyle w:val="Strong"/>
          <w:rFonts w:asciiTheme="majorHAnsi" w:hAnsiTheme="majorHAnsi" w:cstheme="majorHAnsi"/>
          <w:lang w:val="nl-NL"/>
        </w:rPr>
        <w:t>B. Hướng dẫn v</w:t>
      </w:r>
      <w:r w:rsidR="00141FBB" w:rsidRPr="003F32FC">
        <w:rPr>
          <w:rStyle w:val="Strong"/>
          <w:rFonts w:asciiTheme="majorHAnsi" w:hAnsiTheme="majorHAnsi" w:cstheme="majorHAnsi"/>
          <w:lang w:val="nl-NL"/>
        </w:rPr>
        <w:t xml:space="preserve">iết </w:t>
      </w:r>
      <w:r w:rsidRPr="003F32FC">
        <w:rPr>
          <w:rStyle w:val="Strong"/>
          <w:rFonts w:asciiTheme="majorHAnsi" w:hAnsiTheme="majorHAnsi" w:cstheme="majorHAnsi"/>
          <w:lang w:val="nl-NL"/>
        </w:rPr>
        <w:t>T</w:t>
      </w:r>
      <w:r w:rsidR="00732CF5" w:rsidRPr="003F32FC">
        <w:rPr>
          <w:rStyle w:val="Strong"/>
          <w:rFonts w:asciiTheme="majorHAnsi" w:hAnsiTheme="majorHAnsi" w:cstheme="majorHAnsi"/>
          <w:lang w:val="nl-NL"/>
        </w:rPr>
        <w:t>oàn văn giải pháp (c</w:t>
      </w:r>
      <w:r w:rsidR="00141FBB" w:rsidRPr="003F32FC">
        <w:rPr>
          <w:rStyle w:val="Strong"/>
          <w:rFonts w:asciiTheme="majorHAnsi" w:hAnsiTheme="majorHAnsi" w:cstheme="majorHAnsi"/>
          <w:lang w:val="nl-NL"/>
        </w:rPr>
        <w:t xml:space="preserve">ông trình, đề tài) </w:t>
      </w:r>
    </w:p>
    <w:p w:rsidR="00F342B3" w:rsidRPr="00F342B3" w:rsidRDefault="00141FBB" w:rsidP="00BD6D78">
      <w:pPr>
        <w:pStyle w:val="Heading3"/>
        <w:numPr>
          <w:ilvl w:val="0"/>
          <w:numId w:val="2"/>
        </w:numPr>
        <w:shd w:val="clear" w:color="auto" w:fill="FFFFFF"/>
        <w:tabs>
          <w:tab w:val="left" w:pos="284"/>
        </w:tabs>
        <w:spacing w:before="120" w:beforeAutospacing="0" w:afterAutospacing="0"/>
        <w:ind w:left="0" w:firstLine="0"/>
        <w:jc w:val="both"/>
        <w:rPr>
          <w:rFonts w:asciiTheme="majorHAnsi" w:hAnsiTheme="majorHAnsi" w:cstheme="majorHAnsi"/>
          <w:b w:val="0"/>
          <w:i/>
          <w:spacing w:val="-12"/>
          <w:sz w:val="28"/>
          <w:szCs w:val="28"/>
          <w:lang w:val="nl-NL"/>
        </w:rPr>
      </w:pPr>
      <w:r w:rsidRPr="003F32FC">
        <w:rPr>
          <w:rFonts w:asciiTheme="majorHAnsi" w:hAnsiTheme="majorHAnsi" w:cstheme="majorHAnsi"/>
          <w:sz w:val="28"/>
          <w:szCs w:val="28"/>
          <w:lang w:val="nl-NL"/>
        </w:rPr>
        <w:t xml:space="preserve">Tên giải pháp </w:t>
      </w:r>
      <w:r w:rsidRPr="003F32FC">
        <w:rPr>
          <w:rFonts w:asciiTheme="majorHAnsi" w:hAnsiTheme="majorHAnsi" w:cstheme="majorHAnsi"/>
          <w:b w:val="0"/>
          <w:i/>
          <w:sz w:val="28"/>
          <w:szCs w:val="28"/>
          <w:lang w:val="nl-NL"/>
        </w:rPr>
        <w:t>(Viết ngắn gọn, rõ ràng</w:t>
      </w:r>
      <w:r w:rsidR="00503882" w:rsidRPr="003F32FC">
        <w:rPr>
          <w:rFonts w:asciiTheme="majorHAnsi" w:hAnsiTheme="majorHAnsi" w:cstheme="majorHAnsi"/>
          <w:b w:val="0"/>
          <w:i/>
          <w:sz w:val="28"/>
          <w:szCs w:val="28"/>
          <w:lang w:val="nl-NL"/>
        </w:rPr>
        <w:t>, thể hiện được bản chất của giải pháp dự thi</w:t>
      </w:r>
      <w:r w:rsidRPr="003F32FC">
        <w:rPr>
          <w:rFonts w:asciiTheme="majorHAnsi" w:hAnsiTheme="majorHAnsi" w:cstheme="majorHAnsi"/>
          <w:b w:val="0"/>
          <w:i/>
          <w:sz w:val="28"/>
          <w:szCs w:val="28"/>
          <w:lang w:val="nl-NL"/>
        </w:rPr>
        <w:t>)</w:t>
      </w:r>
      <w:r w:rsidR="00BD7F02" w:rsidRPr="003F32FC">
        <w:rPr>
          <w:rFonts w:asciiTheme="majorHAnsi" w:hAnsiTheme="majorHAnsi" w:cstheme="majorHAnsi"/>
          <w:b w:val="0"/>
          <w:i/>
          <w:sz w:val="28"/>
          <w:szCs w:val="28"/>
          <w:lang w:val="nl-NL"/>
        </w:rPr>
        <w:t>:</w:t>
      </w:r>
      <w:r w:rsidR="00F342B3">
        <w:rPr>
          <w:rFonts w:asciiTheme="majorHAnsi" w:hAnsiTheme="majorHAnsi" w:cstheme="majorHAnsi"/>
          <w:b w:val="0"/>
          <w:i/>
          <w:sz w:val="28"/>
          <w:szCs w:val="28"/>
          <w:lang w:val="nl-NL"/>
        </w:rPr>
        <w:t xml:space="preserve"> </w:t>
      </w:r>
      <w:r w:rsidR="00F342B3" w:rsidRPr="00F342B3">
        <w:rPr>
          <w:rFonts w:asciiTheme="majorHAnsi" w:hAnsiTheme="majorHAnsi" w:cstheme="majorHAnsi"/>
          <w:b w:val="0"/>
          <w:spacing w:val="-12"/>
          <w:sz w:val="28"/>
          <w:szCs w:val="28"/>
          <w:lang w:val="nl-NL"/>
        </w:rPr>
        <w:t>yêu cầu tên giải pháp cần chỉ rõ đối tượng và phạm vi nghiên cứu. Tên giải pháp phải ngắn, gọn, súc tích, ít chữ nhất nhưng chứa đựng nhiều thông tin nhất. Ngôn ngữ dùng trong tên giải pháp phải rõ ràng, chuẩn xác để không dẫn đến những sự hiểu lầm, hiểu theo nhiều nghĩa khác nhau hay hiểu mập mờ. Tên giải pháp phải thống nhất với mục đích, nhiệm vụ, phạm vi và nội dung nghiên cứu đã được xác định và trình bày trong đề tài.</w:t>
      </w:r>
    </w:p>
    <w:p w:rsidR="00503882" w:rsidRPr="003F32FC" w:rsidRDefault="00503882" w:rsidP="00BD6D78">
      <w:pPr>
        <w:pStyle w:val="Heading3"/>
        <w:numPr>
          <w:ilvl w:val="0"/>
          <w:numId w:val="2"/>
        </w:numPr>
        <w:shd w:val="clear" w:color="auto" w:fill="FFFFFF"/>
        <w:tabs>
          <w:tab w:val="left" w:pos="284"/>
        </w:tabs>
        <w:spacing w:before="120" w:beforeAutospacing="0" w:afterAutospacing="0"/>
        <w:ind w:left="0" w:firstLine="0"/>
        <w:jc w:val="both"/>
        <w:rPr>
          <w:rFonts w:asciiTheme="majorHAnsi" w:hAnsiTheme="majorHAnsi" w:cstheme="majorHAnsi"/>
          <w:b w:val="0"/>
          <w:spacing w:val="-12"/>
          <w:sz w:val="28"/>
          <w:szCs w:val="28"/>
          <w:lang w:val="nl-NL"/>
        </w:rPr>
      </w:pPr>
      <w:r w:rsidRPr="003F32FC">
        <w:rPr>
          <w:rFonts w:asciiTheme="majorHAnsi" w:hAnsiTheme="majorHAnsi" w:cstheme="majorHAnsi"/>
          <w:sz w:val="28"/>
          <w:szCs w:val="28"/>
          <w:lang w:val="nl-NL"/>
        </w:rPr>
        <w:t xml:space="preserve">Tháng, năm tạo ra giải pháp: </w:t>
      </w:r>
      <w:r w:rsidRPr="003F32FC">
        <w:rPr>
          <w:rFonts w:asciiTheme="majorHAnsi" w:hAnsiTheme="majorHAnsi" w:cstheme="majorHAnsi"/>
          <w:b w:val="0"/>
          <w:sz w:val="28"/>
          <w:szCs w:val="28"/>
          <w:lang w:val="nl-NL"/>
        </w:rPr>
        <w:t>Tháng…năm…giải pháp được triển khai thực hiện</w:t>
      </w:r>
      <w:r w:rsidR="00E35CC7">
        <w:rPr>
          <w:rFonts w:asciiTheme="majorHAnsi" w:hAnsiTheme="majorHAnsi" w:cstheme="majorHAnsi"/>
          <w:b w:val="0"/>
          <w:sz w:val="28"/>
          <w:szCs w:val="28"/>
          <w:lang w:val="nl-NL"/>
        </w:rPr>
        <w:t xml:space="preserve"> </w:t>
      </w:r>
      <w:r w:rsidRPr="003F32FC">
        <w:rPr>
          <w:rFonts w:asciiTheme="majorHAnsi" w:hAnsiTheme="majorHAnsi" w:cstheme="majorHAnsi"/>
          <w:b w:val="0"/>
          <w:sz w:val="28"/>
          <w:szCs w:val="28"/>
          <w:lang w:val="nl-NL"/>
        </w:rPr>
        <w:t>?</w:t>
      </w:r>
    </w:p>
    <w:p w:rsidR="00503882" w:rsidRPr="003F32FC" w:rsidRDefault="00503882" w:rsidP="00BD6D78">
      <w:pPr>
        <w:pStyle w:val="Heading3"/>
        <w:numPr>
          <w:ilvl w:val="0"/>
          <w:numId w:val="2"/>
        </w:numPr>
        <w:shd w:val="clear" w:color="auto" w:fill="FFFFFF"/>
        <w:spacing w:before="120" w:beforeAutospacing="0" w:afterAutospacing="0"/>
        <w:ind w:left="284" w:hanging="284"/>
        <w:jc w:val="both"/>
        <w:rPr>
          <w:rFonts w:asciiTheme="majorHAnsi" w:hAnsiTheme="majorHAnsi" w:cstheme="majorHAnsi"/>
          <w:b w:val="0"/>
          <w:spacing w:val="-12"/>
          <w:sz w:val="28"/>
          <w:szCs w:val="28"/>
          <w:lang w:val="nl-NL"/>
        </w:rPr>
      </w:pPr>
      <w:r w:rsidRPr="003F32FC">
        <w:rPr>
          <w:rFonts w:asciiTheme="majorHAnsi" w:hAnsiTheme="majorHAnsi" w:cstheme="majorHAnsi"/>
          <w:sz w:val="28"/>
          <w:szCs w:val="28"/>
          <w:lang w:val="nl-NL"/>
        </w:rPr>
        <w:t xml:space="preserve">Đặt vấn đề </w:t>
      </w:r>
      <w:r w:rsidRPr="003F32FC">
        <w:rPr>
          <w:rFonts w:asciiTheme="majorHAnsi" w:hAnsiTheme="majorHAnsi" w:cstheme="majorHAnsi"/>
          <w:b w:val="0"/>
          <w:i/>
          <w:sz w:val="28"/>
          <w:szCs w:val="28"/>
          <w:lang w:val="nl-NL"/>
        </w:rPr>
        <w:t xml:space="preserve">(Phần này cần </w:t>
      </w:r>
      <w:r w:rsidR="00E35CC7">
        <w:rPr>
          <w:rFonts w:asciiTheme="majorHAnsi" w:hAnsiTheme="majorHAnsi" w:cstheme="majorHAnsi"/>
          <w:b w:val="0"/>
          <w:i/>
          <w:sz w:val="28"/>
          <w:szCs w:val="28"/>
          <w:lang w:val="nl-NL"/>
        </w:rPr>
        <w:t>nêu rõ nguyên nhân, lí</w:t>
      </w:r>
      <w:r w:rsidRPr="003F32FC">
        <w:rPr>
          <w:rFonts w:asciiTheme="majorHAnsi" w:hAnsiTheme="majorHAnsi" w:cstheme="majorHAnsi"/>
          <w:b w:val="0"/>
          <w:i/>
          <w:sz w:val="28"/>
          <w:szCs w:val="28"/>
          <w:lang w:val="nl-NL"/>
        </w:rPr>
        <w:t xml:space="preserve"> do tạo ra giải pháp)</w:t>
      </w:r>
      <w:r w:rsidRPr="003F32FC">
        <w:rPr>
          <w:rFonts w:asciiTheme="majorHAnsi" w:hAnsiTheme="majorHAnsi" w:cstheme="majorHAnsi"/>
          <w:b w:val="0"/>
          <w:sz w:val="28"/>
          <w:szCs w:val="28"/>
          <w:lang w:val="nl-NL"/>
        </w:rPr>
        <w:t>:</w:t>
      </w:r>
    </w:p>
    <w:p w:rsidR="00503882" w:rsidRPr="003F32FC" w:rsidRDefault="00503882" w:rsidP="00BD6D78">
      <w:pPr>
        <w:pStyle w:val="Heading3"/>
        <w:numPr>
          <w:ilvl w:val="0"/>
          <w:numId w:val="4"/>
        </w:numPr>
        <w:shd w:val="clear" w:color="auto" w:fill="FFFFFF"/>
        <w:tabs>
          <w:tab w:val="left" w:pos="851"/>
        </w:tabs>
        <w:spacing w:before="120" w:beforeAutospacing="0" w:afterAutospacing="0"/>
        <w:ind w:left="0" w:firstLine="709"/>
        <w:jc w:val="both"/>
        <w:rPr>
          <w:rFonts w:asciiTheme="majorHAnsi" w:hAnsiTheme="majorHAnsi" w:cstheme="majorHAnsi"/>
          <w:b w:val="0"/>
          <w:spacing w:val="-12"/>
          <w:sz w:val="28"/>
          <w:szCs w:val="28"/>
          <w:lang w:val="nl-NL"/>
        </w:rPr>
      </w:pPr>
      <w:r w:rsidRPr="003F32FC">
        <w:rPr>
          <w:rFonts w:asciiTheme="majorHAnsi" w:hAnsiTheme="majorHAnsi" w:cstheme="majorHAnsi"/>
          <w:b w:val="0"/>
          <w:sz w:val="28"/>
          <w:szCs w:val="28"/>
          <w:lang w:val="nl-NL"/>
        </w:rPr>
        <w:t>Nêu nguyên nhân, lí do (</w:t>
      </w:r>
      <w:r w:rsidRPr="003F32FC">
        <w:rPr>
          <w:rFonts w:asciiTheme="majorHAnsi" w:hAnsiTheme="majorHAnsi" w:cstheme="majorHAnsi"/>
          <w:b w:val="0"/>
          <w:i/>
          <w:sz w:val="28"/>
          <w:szCs w:val="28"/>
          <w:lang w:val="nl-NL"/>
        </w:rPr>
        <w:t>hoặc cơ sở lí luận</w:t>
      </w:r>
      <w:r w:rsidRPr="003F32FC">
        <w:rPr>
          <w:rFonts w:asciiTheme="majorHAnsi" w:hAnsiTheme="majorHAnsi" w:cstheme="majorHAnsi"/>
          <w:b w:val="0"/>
          <w:sz w:val="28"/>
          <w:szCs w:val="28"/>
          <w:lang w:val="nl-NL"/>
        </w:rPr>
        <w:t>) cần thiết phải đưa ra giải pháp hoặc vì sao phải nghiên cứu sáng tạo ra giải pháp này?</w:t>
      </w:r>
    </w:p>
    <w:p w:rsidR="00B272F7" w:rsidRPr="003F32FC" w:rsidRDefault="00B272F7" w:rsidP="00BD6D78">
      <w:pPr>
        <w:pStyle w:val="Heading3"/>
        <w:numPr>
          <w:ilvl w:val="0"/>
          <w:numId w:val="4"/>
        </w:numPr>
        <w:shd w:val="clear" w:color="auto" w:fill="FFFFFF"/>
        <w:tabs>
          <w:tab w:val="left" w:pos="851"/>
        </w:tabs>
        <w:spacing w:before="120" w:beforeAutospacing="0" w:afterAutospacing="0"/>
        <w:ind w:left="0" w:firstLine="709"/>
        <w:jc w:val="both"/>
        <w:rPr>
          <w:rFonts w:asciiTheme="majorHAnsi" w:hAnsiTheme="majorHAnsi" w:cstheme="majorHAnsi"/>
          <w:b w:val="0"/>
          <w:spacing w:val="-12"/>
          <w:sz w:val="28"/>
          <w:szCs w:val="28"/>
          <w:lang w:val="nl-NL"/>
        </w:rPr>
      </w:pPr>
      <w:r w:rsidRPr="003F32FC">
        <w:rPr>
          <w:rFonts w:asciiTheme="majorHAnsi" w:hAnsiTheme="majorHAnsi" w:cstheme="majorHAnsi"/>
          <w:b w:val="0"/>
          <w:sz w:val="28"/>
          <w:szCs w:val="28"/>
          <w:lang w:val="nl-NL"/>
        </w:rPr>
        <w:t>Do nhu cầu xã hội hoặc do các nhu cầu khác (nếu có) cần thiết phải có giải pháp, công trình.</w:t>
      </w:r>
    </w:p>
    <w:p w:rsidR="00503882" w:rsidRPr="003F32FC" w:rsidRDefault="00B272F7" w:rsidP="00BD6D78">
      <w:pPr>
        <w:pStyle w:val="Heading3"/>
        <w:numPr>
          <w:ilvl w:val="0"/>
          <w:numId w:val="2"/>
        </w:numPr>
        <w:shd w:val="clear" w:color="auto" w:fill="FFFFFF"/>
        <w:spacing w:before="120" w:beforeAutospacing="0" w:afterAutospacing="0"/>
        <w:ind w:left="284" w:hanging="284"/>
        <w:jc w:val="both"/>
        <w:rPr>
          <w:rFonts w:asciiTheme="majorHAnsi" w:hAnsiTheme="majorHAnsi" w:cstheme="majorHAnsi"/>
          <w:b w:val="0"/>
          <w:spacing w:val="-12"/>
          <w:sz w:val="28"/>
          <w:szCs w:val="28"/>
          <w:lang w:val="nl-NL"/>
        </w:rPr>
      </w:pPr>
      <w:r w:rsidRPr="003F32FC">
        <w:rPr>
          <w:rFonts w:asciiTheme="majorHAnsi" w:hAnsiTheme="majorHAnsi" w:cstheme="majorHAnsi"/>
          <w:sz w:val="28"/>
          <w:szCs w:val="28"/>
          <w:lang w:val="nl-NL"/>
        </w:rPr>
        <w:t>Những giải pháp đã biết</w:t>
      </w:r>
      <w:r w:rsidR="00EF15E7" w:rsidRPr="003F32FC">
        <w:rPr>
          <w:rFonts w:asciiTheme="majorHAnsi" w:hAnsiTheme="majorHAnsi" w:cstheme="majorHAnsi"/>
          <w:sz w:val="28"/>
          <w:szCs w:val="28"/>
          <w:lang w:val="nl-NL"/>
        </w:rPr>
        <w:t xml:space="preserve"> </w:t>
      </w:r>
      <w:r w:rsidR="00DC717E" w:rsidRPr="003F32FC">
        <w:rPr>
          <w:rFonts w:asciiTheme="majorHAnsi" w:hAnsiTheme="majorHAnsi" w:cstheme="majorHAnsi"/>
          <w:b w:val="0"/>
          <w:i/>
          <w:sz w:val="28"/>
          <w:szCs w:val="28"/>
          <w:lang w:val="nl-NL"/>
        </w:rPr>
        <w:t>(phần này cần nêu theo bố cục)</w:t>
      </w:r>
      <w:r w:rsidR="00DC717E" w:rsidRPr="003F32FC">
        <w:rPr>
          <w:rFonts w:asciiTheme="majorHAnsi" w:hAnsiTheme="majorHAnsi" w:cstheme="majorHAnsi"/>
          <w:b w:val="0"/>
          <w:sz w:val="28"/>
          <w:szCs w:val="28"/>
          <w:lang w:val="nl-NL"/>
        </w:rPr>
        <w:t>:</w:t>
      </w:r>
    </w:p>
    <w:p w:rsidR="00DC717E" w:rsidRPr="003F32FC" w:rsidRDefault="00DC717E" w:rsidP="00BD6D78">
      <w:pPr>
        <w:pStyle w:val="Heading3"/>
        <w:numPr>
          <w:ilvl w:val="1"/>
          <w:numId w:val="2"/>
        </w:numPr>
        <w:shd w:val="clear" w:color="auto" w:fill="FFFFFF"/>
        <w:spacing w:before="120" w:beforeAutospacing="0" w:afterAutospacing="0"/>
        <w:ind w:left="1134" w:hanging="425"/>
        <w:jc w:val="both"/>
        <w:rPr>
          <w:rFonts w:asciiTheme="majorHAnsi" w:hAnsiTheme="majorHAnsi" w:cstheme="majorHAnsi"/>
          <w:b w:val="0"/>
          <w:spacing w:val="-12"/>
          <w:sz w:val="28"/>
          <w:szCs w:val="28"/>
          <w:lang w:val="nl-NL"/>
        </w:rPr>
      </w:pPr>
      <w:r w:rsidRPr="003F32FC">
        <w:rPr>
          <w:rFonts w:asciiTheme="majorHAnsi" w:hAnsiTheme="majorHAnsi" w:cstheme="majorHAnsi"/>
          <w:b w:val="0"/>
          <w:sz w:val="28"/>
          <w:szCs w:val="28"/>
          <w:lang w:val="nl-NL"/>
        </w:rPr>
        <w:t xml:space="preserve">Những giải pháp tương tự ở trong nước đã biết </w:t>
      </w:r>
      <w:r w:rsidRPr="003F32FC">
        <w:rPr>
          <w:rFonts w:asciiTheme="majorHAnsi" w:hAnsiTheme="majorHAnsi" w:cstheme="majorHAnsi"/>
          <w:b w:val="0"/>
          <w:i/>
          <w:sz w:val="28"/>
          <w:szCs w:val="28"/>
          <w:lang w:val="nl-NL"/>
        </w:rPr>
        <w:t>(nếu có)</w:t>
      </w:r>
    </w:p>
    <w:p w:rsidR="00DC717E" w:rsidRPr="003F32FC" w:rsidRDefault="00DC717E" w:rsidP="00BD6D78">
      <w:pPr>
        <w:pStyle w:val="Heading3"/>
        <w:numPr>
          <w:ilvl w:val="0"/>
          <w:numId w:val="4"/>
        </w:numPr>
        <w:shd w:val="clear" w:color="auto" w:fill="FFFFFF"/>
        <w:spacing w:before="120" w:beforeAutospacing="0" w:afterAutospacing="0"/>
        <w:ind w:left="851" w:hanging="142"/>
        <w:jc w:val="both"/>
        <w:rPr>
          <w:rFonts w:asciiTheme="majorHAnsi" w:hAnsiTheme="majorHAnsi" w:cstheme="majorHAnsi"/>
          <w:b w:val="0"/>
          <w:spacing w:val="-12"/>
          <w:sz w:val="28"/>
          <w:szCs w:val="28"/>
          <w:lang w:val="nl-NL"/>
        </w:rPr>
      </w:pPr>
      <w:r w:rsidRPr="003F32FC">
        <w:rPr>
          <w:rFonts w:asciiTheme="majorHAnsi" w:hAnsiTheme="majorHAnsi" w:cstheme="majorHAnsi"/>
          <w:b w:val="0"/>
          <w:sz w:val="28"/>
          <w:szCs w:val="28"/>
          <w:lang w:val="nl-NL"/>
        </w:rPr>
        <w:t>Tóm tắt giải pháp đã biết ở trong nước;</w:t>
      </w:r>
    </w:p>
    <w:p w:rsidR="00DC717E" w:rsidRPr="003F32FC" w:rsidRDefault="00DC717E" w:rsidP="00BD6D78">
      <w:pPr>
        <w:pStyle w:val="Heading3"/>
        <w:numPr>
          <w:ilvl w:val="0"/>
          <w:numId w:val="4"/>
        </w:numPr>
        <w:shd w:val="clear" w:color="auto" w:fill="FFFFFF"/>
        <w:spacing w:before="120" w:beforeAutospacing="0" w:afterAutospacing="0"/>
        <w:ind w:left="851" w:hanging="142"/>
        <w:jc w:val="both"/>
        <w:rPr>
          <w:rFonts w:asciiTheme="majorHAnsi" w:hAnsiTheme="majorHAnsi" w:cstheme="majorHAnsi"/>
          <w:b w:val="0"/>
          <w:spacing w:val="-12"/>
          <w:sz w:val="28"/>
          <w:szCs w:val="28"/>
          <w:lang w:val="nl-NL"/>
        </w:rPr>
      </w:pPr>
      <w:r w:rsidRPr="003F32FC">
        <w:rPr>
          <w:rFonts w:asciiTheme="majorHAnsi" w:hAnsiTheme="majorHAnsi" w:cstheme="majorHAnsi"/>
          <w:b w:val="0"/>
          <w:sz w:val="28"/>
          <w:szCs w:val="28"/>
          <w:lang w:val="nl-NL"/>
        </w:rPr>
        <w:t>Ưu, nhược điểm của các giải pháp trong nước đã biết.</w:t>
      </w:r>
    </w:p>
    <w:p w:rsidR="00DC717E" w:rsidRPr="003F32FC" w:rsidRDefault="00DC717E" w:rsidP="00BD6D78">
      <w:pPr>
        <w:pStyle w:val="Heading3"/>
        <w:shd w:val="clear" w:color="auto" w:fill="FFFFFF"/>
        <w:spacing w:before="120" w:beforeAutospacing="0" w:afterAutospacing="0"/>
        <w:ind w:firstLine="709"/>
        <w:jc w:val="both"/>
        <w:rPr>
          <w:rFonts w:asciiTheme="majorHAnsi" w:hAnsiTheme="majorHAnsi" w:cstheme="majorHAnsi"/>
          <w:b w:val="0"/>
          <w:sz w:val="28"/>
          <w:szCs w:val="28"/>
          <w:lang w:val="nl-NL"/>
        </w:rPr>
      </w:pPr>
      <w:r w:rsidRPr="003F32FC">
        <w:rPr>
          <w:rFonts w:asciiTheme="majorHAnsi" w:hAnsiTheme="majorHAnsi" w:cstheme="majorHAnsi"/>
          <w:b w:val="0"/>
          <w:i/>
          <w:sz w:val="28"/>
          <w:szCs w:val="28"/>
          <w:lang w:val="nl-NL"/>
        </w:rPr>
        <w:t>(</w:t>
      </w:r>
      <w:r w:rsidR="00E54756" w:rsidRPr="003F32FC">
        <w:rPr>
          <w:rFonts w:asciiTheme="majorHAnsi" w:hAnsiTheme="majorHAnsi" w:cstheme="majorHAnsi"/>
          <w:b w:val="0"/>
          <w:i/>
          <w:sz w:val="28"/>
          <w:szCs w:val="28"/>
          <w:lang w:val="nl-NL"/>
        </w:rPr>
        <w:t>C</w:t>
      </w:r>
      <w:r w:rsidRPr="003F32FC">
        <w:rPr>
          <w:rFonts w:asciiTheme="majorHAnsi" w:hAnsiTheme="majorHAnsi" w:cstheme="majorHAnsi"/>
          <w:b w:val="0"/>
          <w:i/>
          <w:sz w:val="28"/>
          <w:szCs w:val="28"/>
          <w:lang w:val="nl-NL"/>
        </w:rPr>
        <w:t>hú ý phân tích ưu, nhược điểm của các giải pháp trong nước đã biết để nêu bật tính mới, tính sáng tạo của giải pháp dự thi)</w:t>
      </w:r>
      <w:r w:rsidR="001C4044" w:rsidRPr="003F32FC">
        <w:rPr>
          <w:rFonts w:asciiTheme="majorHAnsi" w:hAnsiTheme="majorHAnsi" w:cstheme="majorHAnsi"/>
          <w:b w:val="0"/>
          <w:sz w:val="28"/>
          <w:szCs w:val="28"/>
          <w:lang w:val="nl-NL"/>
        </w:rPr>
        <w:t>.</w:t>
      </w:r>
    </w:p>
    <w:p w:rsidR="001C4044" w:rsidRPr="003F32FC" w:rsidRDefault="001C4044" w:rsidP="00BD6D78">
      <w:pPr>
        <w:pStyle w:val="Heading3"/>
        <w:numPr>
          <w:ilvl w:val="1"/>
          <w:numId w:val="2"/>
        </w:numPr>
        <w:shd w:val="clear" w:color="auto" w:fill="FFFFFF"/>
        <w:spacing w:before="120" w:beforeAutospacing="0" w:afterAutospacing="0"/>
        <w:ind w:left="1134" w:hanging="425"/>
        <w:jc w:val="both"/>
        <w:rPr>
          <w:rFonts w:asciiTheme="majorHAnsi" w:hAnsiTheme="majorHAnsi" w:cstheme="majorHAnsi"/>
          <w:b w:val="0"/>
          <w:spacing w:val="-12"/>
          <w:sz w:val="28"/>
          <w:szCs w:val="28"/>
          <w:lang w:val="nl-NL"/>
        </w:rPr>
      </w:pPr>
      <w:r w:rsidRPr="003F32FC">
        <w:rPr>
          <w:rFonts w:asciiTheme="majorHAnsi" w:hAnsiTheme="majorHAnsi" w:cstheme="majorHAnsi"/>
          <w:b w:val="0"/>
          <w:spacing w:val="-12"/>
          <w:sz w:val="28"/>
          <w:szCs w:val="28"/>
          <w:lang w:val="nl-NL"/>
        </w:rPr>
        <w:t xml:space="preserve"> Những giải pháp tương tự ở nước ngoài đã biết </w:t>
      </w:r>
      <w:r w:rsidRPr="003F32FC">
        <w:rPr>
          <w:rFonts w:asciiTheme="majorHAnsi" w:hAnsiTheme="majorHAnsi" w:cstheme="majorHAnsi"/>
          <w:b w:val="0"/>
          <w:i/>
          <w:spacing w:val="-12"/>
          <w:sz w:val="28"/>
          <w:szCs w:val="28"/>
          <w:lang w:val="nl-NL"/>
        </w:rPr>
        <w:t>(nếu có)</w:t>
      </w:r>
      <w:bookmarkStart w:id="0" w:name="_GoBack"/>
      <w:bookmarkEnd w:id="0"/>
    </w:p>
    <w:p w:rsidR="001C4044" w:rsidRPr="003F32FC" w:rsidRDefault="001C4044" w:rsidP="00BD6D78">
      <w:pPr>
        <w:pStyle w:val="Heading3"/>
        <w:numPr>
          <w:ilvl w:val="0"/>
          <w:numId w:val="4"/>
        </w:numPr>
        <w:shd w:val="clear" w:color="auto" w:fill="FFFFFF"/>
        <w:spacing w:before="120" w:beforeAutospacing="0" w:afterAutospacing="0"/>
        <w:ind w:left="851" w:hanging="142"/>
        <w:jc w:val="both"/>
        <w:rPr>
          <w:rFonts w:asciiTheme="majorHAnsi" w:hAnsiTheme="majorHAnsi" w:cstheme="majorHAnsi"/>
          <w:b w:val="0"/>
          <w:spacing w:val="-12"/>
          <w:sz w:val="28"/>
          <w:szCs w:val="28"/>
          <w:lang w:val="nl-NL"/>
        </w:rPr>
      </w:pPr>
      <w:r w:rsidRPr="003F32FC">
        <w:rPr>
          <w:rFonts w:asciiTheme="majorHAnsi" w:hAnsiTheme="majorHAnsi" w:cstheme="majorHAnsi"/>
          <w:b w:val="0"/>
          <w:spacing w:val="-12"/>
          <w:sz w:val="28"/>
          <w:szCs w:val="28"/>
          <w:lang w:val="nl-NL"/>
        </w:rPr>
        <w:t>Tóm tắt giải pháp đã biết ở nước ngoài;</w:t>
      </w:r>
    </w:p>
    <w:p w:rsidR="001C4044" w:rsidRPr="003F32FC" w:rsidRDefault="001C4044" w:rsidP="00BD6D78">
      <w:pPr>
        <w:pStyle w:val="Heading3"/>
        <w:numPr>
          <w:ilvl w:val="0"/>
          <w:numId w:val="4"/>
        </w:numPr>
        <w:shd w:val="clear" w:color="auto" w:fill="FFFFFF"/>
        <w:spacing w:before="120" w:beforeAutospacing="0" w:afterAutospacing="0"/>
        <w:ind w:left="851" w:hanging="142"/>
        <w:jc w:val="both"/>
        <w:rPr>
          <w:rFonts w:asciiTheme="majorHAnsi" w:hAnsiTheme="majorHAnsi" w:cstheme="majorHAnsi"/>
          <w:b w:val="0"/>
          <w:spacing w:val="-12"/>
          <w:sz w:val="28"/>
          <w:szCs w:val="28"/>
          <w:lang w:val="nl-NL"/>
        </w:rPr>
      </w:pPr>
      <w:r w:rsidRPr="003F32FC">
        <w:rPr>
          <w:rFonts w:asciiTheme="majorHAnsi" w:hAnsiTheme="majorHAnsi" w:cstheme="majorHAnsi"/>
          <w:b w:val="0"/>
          <w:spacing w:val="-12"/>
          <w:sz w:val="28"/>
          <w:szCs w:val="28"/>
          <w:lang w:val="nl-NL"/>
        </w:rPr>
        <w:t>Ưu, nhược điểm của các giải pháp nước ngoài đã biết.</w:t>
      </w:r>
    </w:p>
    <w:p w:rsidR="001C4044" w:rsidRPr="003F32FC" w:rsidRDefault="001C4044" w:rsidP="00BD6D78">
      <w:pPr>
        <w:pStyle w:val="Heading3"/>
        <w:shd w:val="clear" w:color="auto" w:fill="FFFFFF"/>
        <w:spacing w:before="120" w:beforeAutospacing="0" w:afterAutospacing="0"/>
        <w:ind w:firstLine="709"/>
        <w:jc w:val="both"/>
        <w:rPr>
          <w:rFonts w:asciiTheme="majorHAnsi" w:hAnsiTheme="majorHAnsi" w:cstheme="majorHAnsi"/>
          <w:b w:val="0"/>
          <w:spacing w:val="-12"/>
          <w:sz w:val="28"/>
          <w:szCs w:val="28"/>
          <w:lang w:val="nl-NL"/>
        </w:rPr>
      </w:pPr>
      <w:r w:rsidRPr="003F32FC">
        <w:rPr>
          <w:rFonts w:asciiTheme="majorHAnsi" w:hAnsiTheme="majorHAnsi" w:cstheme="majorHAnsi"/>
          <w:b w:val="0"/>
          <w:i/>
          <w:spacing w:val="-12"/>
          <w:sz w:val="28"/>
          <w:szCs w:val="28"/>
          <w:lang w:val="nl-NL"/>
        </w:rPr>
        <w:t>(Chú ý phân tích ưu điểm của các giải pháp nước ngoài đã biết để nêu bật những điểm mới, điểm sáng tạo của giải pháp dự thi).</w:t>
      </w:r>
    </w:p>
    <w:p w:rsidR="001C4044" w:rsidRPr="003F32FC" w:rsidRDefault="001C4044" w:rsidP="00BD6D78">
      <w:pPr>
        <w:pStyle w:val="Heading3"/>
        <w:shd w:val="clear" w:color="auto" w:fill="FFFFFF"/>
        <w:spacing w:before="120" w:beforeAutospacing="0" w:afterAutospacing="0"/>
        <w:ind w:firstLine="709"/>
        <w:jc w:val="both"/>
        <w:rPr>
          <w:rFonts w:asciiTheme="majorHAnsi" w:hAnsiTheme="majorHAnsi" w:cstheme="majorHAnsi"/>
          <w:b w:val="0"/>
          <w:spacing w:val="-12"/>
          <w:sz w:val="28"/>
          <w:szCs w:val="28"/>
          <w:lang w:val="nl-NL"/>
        </w:rPr>
      </w:pPr>
      <w:r w:rsidRPr="003F32FC">
        <w:rPr>
          <w:rFonts w:asciiTheme="majorHAnsi" w:hAnsiTheme="majorHAnsi" w:cstheme="majorHAnsi"/>
          <w:b w:val="0"/>
          <w:spacing w:val="-12"/>
          <w:sz w:val="28"/>
          <w:szCs w:val="28"/>
          <w:lang w:val="nl-NL"/>
        </w:rPr>
        <w:t xml:space="preserve">Nếu là quy trình công nghệ thì nêu tóm tắt quy trình, công nghệ trong nước, nước ngoài đã biết để tiện so sánh với quy trình, công nghệ dự thi </w:t>
      </w:r>
      <w:r w:rsidRPr="003F32FC">
        <w:rPr>
          <w:rFonts w:asciiTheme="majorHAnsi" w:hAnsiTheme="majorHAnsi" w:cstheme="majorHAnsi"/>
          <w:b w:val="0"/>
          <w:i/>
          <w:spacing w:val="-12"/>
          <w:sz w:val="28"/>
          <w:szCs w:val="28"/>
          <w:lang w:val="nl-NL"/>
        </w:rPr>
        <w:t>(nêu quy trình, công nghệ; ưu và nhược điểm của quy trình, công nghệ đã biết; chú ý nêu phần nhược điểm cần khắc phục của</w:t>
      </w:r>
      <w:r w:rsidR="009B5787" w:rsidRPr="003F32FC">
        <w:rPr>
          <w:rFonts w:asciiTheme="majorHAnsi" w:hAnsiTheme="majorHAnsi" w:cstheme="majorHAnsi"/>
          <w:b w:val="0"/>
          <w:i/>
          <w:spacing w:val="-12"/>
          <w:sz w:val="28"/>
          <w:szCs w:val="28"/>
          <w:lang w:val="nl-NL"/>
        </w:rPr>
        <w:t xml:space="preserve"> quy trình,</w:t>
      </w:r>
      <w:r w:rsidRPr="003F32FC">
        <w:rPr>
          <w:rFonts w:asciiTheme="majorHAnsi" w:hAnsiTheme="majorHAnsi" w:cstheme="majorHAnsi"/>
          <w:b w:val="0"/>
          <w:i/>
          <w:spacing w:val="-12"/>
          <w:sz w:val="28"/>
          <w:szCs w:val="28"/>
          <w:lang w:val="nl-NL"/>
        </w:rPr>
        <w:t xml:space="preserve"> công nghệ đã biết để so sánh với </w:t>
      </w:r>
      <w:r w:rsidR="009B5787" w:rsidRPr="003F32FC">
        <w:rPr>
          <w:rFonts w:asciiTheme="majorHAnsi" w:hAnsiTheme="majorHAnsi" w:cstheme="majorHAnsi"/>
          <w:b w:val="0"/>
          <w:i/>
          <w:spacing w:val="-12"/>
          <w:sz w:val="28"/>
          <w:szCs w:val="28"/>
          <w:lang w:val="nl-NL"/>
        </w:rPr>
        <w:t xml:space="preserve">quy trình, </w:t>
      </w:r>
      <w:r w:rsidRPr="003F32FC">
        <w:rPr>
          <w:rFonts w:asciiTheme="majorHAnsi" w:hAnsiTheme="majorHAnsi" w:cstheme="majorHAnsi"/>
          <w:b w:val="0"/>
          <w:i/>
          <w:spacing w:val="-12"/>
          <w:sz w:val="28"/>
          <w:szCs w:val="28"/>
          <w:lang w:val="nl-NL"/>
        </w:rPr>
        <w:t>công nghệ dự thi</w:t>
      </w:r>
      <w:r w:rsidR="004D7E2C" w:rsidRPr="003F32FC">
        <w:rPr>
          <w:rFonts w:asciiTheme="majorHAnsi" w:hAnsiTheme="majorHAnsi" w:cstheme="majorHAnsi"/>
          <w:b w:val="0"/>
          <w:i/>
          <w:spacing w:val="-12"/>
          <w:sz w:val="28"/>
          <w:szCs w:val="28"/>
          <w:lang w:val="nl-NL"/>
        </w:rPr>
        <w:t>…</w:t>
      </w:r>
      <w:r w:rsidRPr="003F32FC">
        <w:rPr>
          <w:rFonts w:asciiTheme="majorHAnsi" w:hAnsiTheme="majorHAnsi" w:cstheme="majorHAnsi"/>
          <w:b w:val="0"/>
          <w:i/>
          <w:spacing w:val="-12"/>
          <w:sz w:val="28"/>
          <w:szCs w:val="28"/>
          <w:lang w:val="nl-NL"/>
        </w:rPr>
        <w:t>)</w:t>
      </w:r>
      <w:r w:rsidR="004D7E2C" w:rsidRPr="003F32FC">
        <w:rPr>
          <w:rFonts w:asciiTheme="majorHAnsi" w:hAnsiTheme="majorHAnsi" w:cstheme="majorHAnsi"/>
          <w:b w:val="0"/>
          <w:spacing w:val="-12"/>
          <w:sz w:val="28"/>
          <w:szCs w:val="28"/>
          <w:lang w:val="nl-NL"/>
        </w:rPr>
        <w:t>.</w:t>
      </w:r>
    </w:p>
    <w:p w:rsidR="004D7E2C" w:rsidRPr="003F32FC" w:rsidRDefault="004D7E2C" w:rsidP="00BD6D78">
      <w:pPr>
        <w:pStyle w:val="Heading3"/>
        <w:numPr>
          <w:ilvl w:val="0"/>
          <w:numId w:val="2"/>
        </w:numPr>
        <w:shd w:val="clear" w:color="auto" w:fill="FFFFFF"/>
        <w:spacing w:before="120" w:beforeAutospacing="0" w:afterAutospacing="0"/>
        <w:ind w:left="284" w:hanging="284"/>
        <w:jc w:val="both"/>
        <w:rPr>
          <w:rFonts w:asciiTheme="majorHAnsi" w:hAnsiTheme="majorHAnsi" w:cstheme="majorHAnsi"/>
          <w:b w:val="0"/>
          <w:spacing w:val="-12"/>
          <w:sz w:val="28"/>
          <w:szCs w:val="28"/>
          <w:lang w:val="nl-NL"/>
        </w:rPr>
      </w:pPr>
      <w:r w:rsidRPr="003F32FC">
        <w:rPr>
          <w:rFonts w:asciiTheme="majorHAnsi" w:hAnsiTheme="majorHAnsi" w:cstheme="majorHAnsi"/>
          <w:spacing w:val="-12"/>
          <w:sz w:val="28"/>
          <w:szCs w:val="28"/>
          <w:lang w:val="nl-NL"/>
        </w:rPr>
        <w:lastRenderedPageBreak/>
        <w:t>Mô tả giải pháp dự thi</w:t>
      </w:r>
      <w:r w:rsidR="00DD061A" w:rsidRPr="003F32FC">
        <w:rPr>
          <w:rFonts w:asciiTheme="majorHAnsi" w:hAnsiTheme="majorHAnsi" w:cstheme="majorHAnsi"/>
          <w:b w:val="0"/>
          <w:spacing w:val="-12"/>
          <w:sz w:val="28"/>
          <w:szCs w:val="28"/>
          <w:lang w:val="nl-NL"/>
        </w:rPr>
        <w:t xml:space="preserve"> </w:t>
      </w:r>
      <w:r w:rsidR="00DD061A" w:rsidRPr="003F32FC">
        <w:rPr>
          <w:rFonts w:asciiTheme="majorHAnsi" w:hAnsiTheme="majorHAnsi" w:cstheme="majorHAnsi"/>
          <w:b w:val="0"/>
          <w:i/>
          <w:spacing w:val="-12"/>
          <w:sz w:val="28"/>
          <w:szCs w:val="28"/>
          <w:lang w:val="nl-NL"/>
        </w:rPr>
        <w:t>(</w:t>
      </w:r>
      <w:r w:rsidRPr="003F32FC">
        <w:rPr>
          <w:rFonts w:asciiTheme="majorHAnsi" w:hAnsiTheme="majorHAnsi" w:cstheme="majorHAnsi"/>
          <w:b w:val="0"/>
          <w:i/>
          <w:spacing w:val="-12"/>
          <w:sz w:val="28"/>
          <w:szCs w:val="28"/>
          <w:lang w:val="nl-NL"/>
        </w:rPr>
        <w:t>đây là nội dung chính của giải pháp dự thi)</w:t>
      </w:r>
    </w:p>
    <w:p w:rsidR="004D7E2C" w:rsidRPr="003F32FC" w:rsidRDefault="004D7E2C" w:rsidP="00BD6D78">
      <w:pPr>
        <w:pStyle w:val="Heading3"/>
        <w:numPr>
          <w:ilvl w:val="0"/>
          <w:numId w:val="4"/>
        </w:numPr>
        <w:shd w:val="clear" w:color="auto" w:fill="FFFFFF"/>
        <w:tabs>
          <w:tab w:val="left" w:pos="851"/>
        </w:tabs>
        <w:spacing w:before="120" w:beforeAutospacing="0" w:afterAutospacing="0"/>
        <w:ind w:left="0" w:firstLine="709"/>
        <w:jc w:val="both"/>
        <w:rPr>
          <w:rFonts w:asciiTheme="majorHAnsi" w:hAnsiTheme="majorHAnsi" w:cstheme="majorHAnsi"/>
          <w:b w:val="0"/>
          <w:spacing w:val="-12"/>
          <w:sz w:val="28"/>
          <w:szCs w:val="28"/>
          <w:lang w:val="nl-NL"/>
        </w:rPr>
      </w:pPr>
      <w:r w:rsidRPr="003F32FC">
        <w:rPr>
          <w:rFonts w:asciiTheme="majorHAnsi" w:hAnsiTheme="majorHAnsi" w:cstheme="majorHAnsi"/>
          <w:b w:val="0"/>
          <w:spacing w:val="-12"/>
          <w:sz w:val="28"/>
          <w:szCs w:val="28"/>
          <w:lang w:val="nl-NL"/>
        </w:rPr>
        <w:t>Nêu quy trình công nghệ, kỹ thuật dự thi và sơ đồ</w:t>
      </w:r>
      <w:r w:rsidR="001A4F38" w:rsidRPr="003F32FC">
        <w:rPr>
          <w:rFonts w:asciiTheme="majorHAnsi" w:hAnsiTheme="majorHAnsi" w:cstheme="majorHAnsi"/>
          <w:b w:val="0"/>
          <w:spacing w:val="-12"/>
          <w:sz w:val="28"/>
          <w:szCs w:val="28"/>
          <w:lang w:val="nl-NL"/>
        </w:rPr>
        <w:t xml:space="preserve"> quy trình công nghệ dự thi </w:t>
      </w:r>
      <w:r w:rsidR="001A4F38" w:rsidRPr="003F32FC">
        <w:rPr>
          <w:rFonts w:asciiTheme="majorHAnsi" w:hAnsiTheme="majorHAnsi" w:cstheme="majorHAnsi"/>
          <w:b w:val="0"/>
          <w:i/>
          <w:spacing w:val="-12"/>
          <w:sz w:val="28"/>
          <w:szCs w:val="28"/>
          <w:lang w:val="nl-NL"/>
        </w:rPr>
        <w:t>(nếu có)</w:t>
      </w:r>
      <w:r w:rsidR="001A4F38" w:rsidRPr="003F32FC">
        <w:rPr>
          <w:rFonts w:asciiTheme="majorHAnsi" w:hAnsiTheme="majorHAnsi" w:cstheme="majorHAnsi"/>
          <w:b w:val="0"/>
          <w:spacing w:val="-12"/>
          <w:sz w:val="28"/>
          <w:szCs w:val="28"/>
          <w:lang w:val="nl-NL"/>
        </w:rPr>
        <w:t xml:space="preserve"> hoặc điểm mới, sáng tạo về kỹ thuật của giải pháp dự thi.</w:t>
      </w:r>
    </w:p>
    <w:p w:rsidR="001A4F38" w:rsidRPr="003F32FC" w:rsidRDefault="001A4F38" w:rsidP="00BD6D78">
      <w:pPr>
        <w:pStyle w:val="Heading3"/>
        <w:numPr>
          <w:ilvl w:val="0"/>
          <w:numId w:val="4"/>
        </w:numPr>
        <w:shd w:val="clear" w:color="auto" w:fill="FFFFFF"/>
        <w:tabs>
          <w:tab w:val="left" w:pos="142"/>
          <w:tab w:val="left" w:pos="851"/>
        </w:tabs>
        <w:spacing w:before="120" w:beforeAutospacing="0" w:afterAutospacing="0"/>
        <w:ind w:left="0" w:firstLine="709"/>
        <w:jc w:val="both"/>
        <w:rPr>
          <w:rFonts w:asciiTheme="majorHAnsi" w:hAnsiTheme="majorHAnsi" w:cstheme="majorHAnsi"/>
          <w:b w:val="0"/>
          <w:spacing w:val="-12"/>
          <w:sz w:val="28"/>
          <w:szCs w:val="28"/>
          <w:lang w:val="nl-NL"/>
        </w:rPr>
      </w:pPr>
      <w:r w:rsidRPr="003F32FC">
        <w:rPr>
          <w:rFonts w:asciiTheme="majorHAnsi" w:hAnsiTheme="majorHAnsi" w:cstheme="majorHAnsi"/>
          <w:b w:val="0"/>
          <w:spacing w:val="-12"/>
          <w:sz w:val="28"/>
          <w:szCs w:val="28"/>
          <w:lang w:val="nl-NL"/>
        </w:rPr>
        <w:t xml:space="preserve">Phân tích những ưu điểm hơn hẳn của giải pháp dự thi so với quy trình công nghệ, kỹ thuật đã biết </w:t>
      </w:r>
      <w:r w:rsidRPr="003F32FC">
        <w:rPr>
          <w:rFonts w:asciiTheme="majorHAnsi" w:hAnsiTheme="majorHAnsi" w:cstheme="majorHAnsi"/>
          <w:b w:val="0"/>
          <w:i/>
          <w:spacing w:val="-12"/>
          <w:sz w:val="28"/>
          <w:szCs w:val="28"/>
          <w:lang w:val="nl-NL"/>
        </w:rPr>
        <w:t>(nếu có)</w:t>
      </w:r>
      <w:r w:rsidRPr="003F32FC">
        <w:rPr>
          <w:rFonts w:asciiTheme="majorHAnsi" w:hAnsiTheme="majorHAnsi" w:cstheme="majorHAnsi"/>
          <w:b w:val="0"/>
          <w:spacing w:val="-12"/>
          <w:sz w:val="28"/>
          <w:szCs w:val="28"/>
          <w:lang w:val="nl-NL"/>
        </w:rPr>
        <w:t>.</w:t>
      </w:r>
    </w:p>
    <w:p w:rsidR="001A4F38" w:rsidRPr="003F32FC" w:rsidRDefault="001A4F38" w:rsidP="00BD6D78">
      <w:pPr>
        <w:pStyle w:val="Heading3"/>
        <w:numPr>
          <w:ilvl w:val="0"/>
          <w:numId w:val="2"/>
        </w:numPr>
        <w:shd w:val="clear" w:color="auto" w:fill="FFFFFF"/>
        <w:spacing w:before="120" w:beforeAutospacing="0" w:afterAutospacing="0"/>
        <w:ind w:left="284" w:hanging="284"/>
        <w:jc w:val="both"/>
        <w:rPr>
          <w:rFonts w:asciiTheme="majorHAnsi" w:hAnsiTheme="majorHAnsi" w:cstheme="majorHAnsi"/>
          <w:spacing w:val="-12"/>
          <w:sz w:val="28"/>
          <w:szCs w:val="28"/>
          <w:lang w:val="nl-NL"/>
        </w:rPr>
      </w:pPr>
      <w:r w:rsidRPr="003F32FC">
        <w:rPr>
          <w:rFonts w:asciiTheme="majorHAnsi" w:hAnsiTheme="majorHAnsi" w:cstheme="majorHAnsi"/>
          <w:spacing w:val="-12"/>
          <w:sz w:val="28"/>
          <w:szCs w:val="28"/>
          <w:lang w:val="nl-NL"/>
        </w:rPr>
        <w:t>Những điểm mới, sáng tạo của giải pháp</w:t>
      </w:r>
    </w:p>
    <w:p w:rsidR="001A4F38" w:rsidRPr="003F32FC" w:rsidRDefault="001A4F38" w:rsidP="00BD6D78">
      <w:pPr>
        <w:pStyle w:val="Heading3"/>
        <w:numPr>
          <w:ilvl w:val="0"/>
          <w:numId w:val="4"/>
        </w:numPr>
        <w:shd w:val="clear" w:color="auto" w:fill="FFFFFF"/>
        <w:tabs>
          <w:tab w:val="left" w:pos="851"/>
        </w:tabs>
        <w:spacing w:before="120" w:beforeAutospacing="0" w:afterAutospacing="0"/>
        <w:ind w:left="0" w:firstLine="709"/>
        <w:jc w:val="both"/>
        <w:rPr>
          <w:rFonts w:asciiTheme="majorHAnsi" w:hAnsiTheme="majorHAnsi" w:cstheme="majorHAnsi"/>
          <w:b w:val="0"/>
          <w:spacing w:val="-12"/>
          <w:sz w:val="28"/>
          <w:szCs w:val="28"/>
          <w:lang w:val="nl-NL"/>
        </w:rPr>
      </w:pPr>
      <w:r w:rsidRPr="003F32FC">
        <w:rPr>
          <w:rFonts w:asciiTheme="majorHAnsi" w:hAnsiTheme="majorHAnsi" w:cstheme="majorHAnsi"/>
          <w:b w:val="0"/>
          <w:spacing w:val="-12"/>
          <w:sz w:val="28"/>
          <w:szCs w:val="28"/>
          <w:lang w:val="nl-NL"/>
        </w:rPr>
        <w:t xml:space="preserve">Nêu rõ những điểm mới hơn hẳn so với quy trình, giải pháp đã biết </w:t>
      </w:r>
      <w:r w:rsidRPr="003F32FC">
        <w:rPr>
          <w:rFonts w:asciiTheme="majorHAnsi" w:hAnsiTheme="majorHAnsi" w:cstheme="majorHAnsi"/>
          <w:b w:val="0"/>
          <w:i/>
          <w:spacing w:val="-12"/>
          <w:sz w:val="28"/>
          <w:szCs w:val="28"/>
          <w:lang w:val="nl-NL"/>
        </w:rPr>
        <w:t>(mới về thời gian, kỹ thuật, khoa học, công nghệ</w:t>
      </w:r>
      <w:r w:rsidR="00B86911" w:rsidRPr="003F32FC">
        <w:rPr>
          <w:rFonts w:asciiTheme="majorHAnsi" w:hAnsiTheme="majorHAnsi" w:cstheme="majorHAnsi"/>
          <w:b w:val="0"/>
          <w:i/>
          <w:spacing w:val="-12"/>
          <w:sz w:val="28"/>
          <w:szCs w:val="28"/>
          <w:lang w:val="nl-NL"/>
        </w:rPr>
        <w:t>, thao tác, sử dụng</w:t>
      </w:r>
      <w:r w:rsidR="00B86911" w:rsidRPr="003F32FC">
        <w:rPr>
          <w:rFonts w:asciiTheme="majorHAnsi" w:hAnsiTheme="majorHAnsi" w:cstheme="majorHAnsi"/>
          <w:b w:val="0"/>
          <w:spacing w:val="-12"/>
          <w:sz w:val="28"/>
          <w:szCs w:val="28"/>
          <w:lang w:val="nl-NL"/>
        </w:rPr>
        <w:t>…</w:t>
      </w:r>
      <w:r w:rsidRPr="003F32FC">
        <w:rPr>
          <w:rFonts w:asciiTheme="majorHAnsi" w:hAnsiTheme="majorHAnsi" w:cstheme="majorHAnsi"/>
          <w:b w:val="0"/>
          <w:i/>
          <w:spacing w:val="-12"/>
          <w:sz w:val="28"/>
          <w:szCs w:val="28"/>
          <w:lang w:val="nl-NL"/>
        </w:rPr>
        <w:t>)</w:t>
      </w:r>
      <w:r w:rsidR="00B86911" w:rsidRPr="003F32FC">
        <w:rPr>
          <w:rFonts w:asciiTheme="majorHAnsi" w:hAnsiTheme="majorHAnsi" w:cstheme="majorHAnsi"/>
          <w:b w:val="0"/>
          <w:spacing w:val="-12"/>
          <w:sz w:val="28"/>
          <w:szCs w:val="28"/>
          <w:lang w:val="nl-NL"/>
        </w:rPr>
        <w:t>; đặc biệt chú ý nêu rõ tính ưu việt hơn hẳn của giải pháp dự thi so với giải pháp đã biết.</w:t>
      </w:r>
    </w:p>
    <w:p w:rsidR="00B86911" w:rsidRPr="003F32FC" w:rsidRDefault="00B86911" w:rsidP="00BD6D78">
      <w:pPr>
        <w:pStyle w:val="Heading3"/>
        <w:numPr>
          <w:ilvl w:val="0"/>
          <w:numId w:val="4"/>
        </w:numPr>
        <w:shd w:val="clear" w:color="auto" w:fill="FFFFFF"/>
        <w:tabs>
          <w:tab w:val="left" w:pos="851"/>
        </w:tabs>
        <w:spacing w:before="120" w:beforeAutospacing="0" w:afterAutospacing="0"/>
        <w:ind w:left="0" w:firstLine="709"/>
        <w:jc w:val="both"/>
        <w:rPr>
          <w:rFonts w:asciiTheme="majorHAnsi" w:hAnsiTheme="majorHAnsi" w:cstheme="majorHAnsi"/>
          <w:b w:val="0"/>
          <w:spacing w:val="-12"/>
          <w:sz w:val="28"/>
          <w:szCs w:val="28"/>
          <w:lang w:val="nl-NL"/>
        </w:rPr>
      </w:pPr>
      <w:r w:rsidRPr="003F32FC">
        <w:rPr>
          <w:rFonts w:asciiTheme="majorHAnsi" w:hAnsiTheme="majorHAnsi" w:cstheme="majorHAnsi"/>
          <w:b w:val="0"/>
          <w:spacing w:val="-12"/>
          <w:sz w:val="28"/>
          <w:szCs w:val="28"/>
          <w:lang w:val="nl-NL"/>
        </w:rPr>
        <w:t xml:space="preserve">Nêu rõ tính sáng tạo </w:t>
      </w:r>
      <w:r w:rsidRPr="003F32FC">
        <w:rPr>
          <w:rFonts w:asciiTheme="majorHAnsi" w:hAnsiTheme="majorHAnsi" w:cstheme="majorHAnsi"/>
          <w:b w:val="0"/>
          <w:i/>
          <w:spacing w:val="-12"/>
          <w:sz w:val="28"/>
          <w:szCs w:val="28"/>
          <w:lang w:val="nl-NL"/>
        </w:rPr>
        <w:t>(nếu có)</w:t>
      </w:r>
      <w:r w:rsidRPr="003F32FC">
        <w:rPr>
          <w:rFonts w:asciiTheme="majorHAnsi" w:hAnsiTheme="majorHAnsi" w:cstheme="majorHAnsi"/>
          <w:b w:val="0"/>
          <w:spacing w:val="-12"/>
          <w:sz w:val="28"/>
          <w:szCs w:val="28"/>
          <w:lang w:val="nl-NL"/>
        </w:rPr>
        <w:t>: Nếu là quy trình công nghệ, kỹ thuật đã có ở Việt Nam hoặc nước ngoài lần đầu tiên ứng dụng ở Hưng Yên thì cần tập trung nêu rõ những sáng tạo, cải tiến của quy trình dự thi so với quy trình công nghệ, kỹ thuật ban đầu.</w:t>
      </w:r>
    </w:p>
    <w:p w:rsidR="00B86911" w:rsidRPr="003F32FC" w:rsidRDefault="00B86911" w:rsidP="00BD6D78">
      <w:pPr>
        <w:pStyle w:val="Heading3"/>
        <w:numPr>
          <w:ilvl w:val="0"/>
          <w:numId w:val="2"/>
        </w:numPr>
        <w:shd w:val="clear" w:color="auto" w:fill="FFFFFF"/>
        <w:spacing w:before="120" w:beforeAutospacing="0" w:afterAutospacing="0"/>
        <w:ind w:left="284" w:hanging="284"/>
        <w:jc w:val="both"/>
        <w:rPr>
          <w:rFonts w:asciiTheme="majorHAnsi" w:hAnsiTheme="majorHAnsi" w:cstheme="majorHAnsi"/>
          <w:spacing w:val="-12"/>
          <w:sz w:val="28"/>
          <w:szCs w:val="28"/>
          <w:lang w:val="nl-NL"/>
        </w:rPr>
      </w:pPr>
      <w:r w:rsidRPr="003F32FC">
        <w:rPr>
          <w:rFonts w:asciiTheme="majorHAnsi" w:hAnsiTheme="majorHAnsi" w:cstheme="majorHAnsi"/>
          <w:spacing w:val="-12"/>
          <w:sz w:val="28"/>
          <w:szCs w:val="28"/>
          <w:lang w:val="nl-NL"/>
        </w:rPr>
        <w:t>Hiệu quả kinh tế, xã hội</w:t>
      </w:r>
    </w:p>
    <w:p w:rsidR="00B86911" w:rsidRPr="003F32FC" w:rsidRDefault="00B86911" w:rsidP="00BD6D78">
      <w:pPr>
        <w:pStyle w:val="Heading3"/>
        <w:numPr>
          <w:ilvl w:val="1"/>
          <w:numId w:val="2"/>
        </w:numPr>
        <w:shd w:val="clear" w:color="auto" w:fill="FFFFFF"/>
        <w:spacing w:before="120" w:beforeAutospacing="0" w:afterAutospacing="0"/>
        <w:ind w:left="1134" w:hanging="425"/>
        <w:jc w:val="both"/>
        <w:rPr>
          <w:rFonts w:asciiTheme="majorHAnsi" w:hAnsiTheme="majorHAnsi" w:cstheme="majorHAnsi"/>
          <w:b w:val="0"/>
          <w:spacing w:val="-12"/>
          <w:sz w:val="28"/>
          <w:szCs w:val="28"/>
        </w:rPr>
      </w:pPr>
      <w:r w:rsidRPr="003F32FC">
        <w:rPr>
          <w:rFonts w:asciiTheme="majorHAnsi" w:hAnsiTheme="majorHAnsi" w:cstheme="majorHAnsi"/>
          <w:b w:val="0"/>
          <w:spacing w:val="-12"/>
          <w:sz w:val="28"/>
          <w:szCs w:val="28"/>
        </w:rPr>
        <w:t>Hiệu quả kinh tế</w:t>
      </w:r>
    </w:p>
    <w:p w:rsidR="00B86911" w:rsidRPr="003F32FC" w:rsidRDefault="00B86911" w:rsidP="00BD6D78">
      <w:pPr>
        <w:pStyle w:val="Heading3"/>
        <w:shd w:val="clear" w:color="auto" w:fill="FFFFFF"/>
        <w:spacing w:before="120" w:beforeAutospacing="0" w:afterAutospacing="0"/>
        <w:ind w:firstLine="709"/>
        <w:jc w:val="both"/>
        <w:rPr>
          <w:rFonts w:asciiTheme="majorHAnsi" w:hAnsiTheme="majorHAnsi" w:cstheme="majorHAnsi"/>
          <w:b w:val="0"/>
          <w:spacing w:val="-12"/>
          <w:sz w:val="28"/>
          <w:szCs w:val="28"/>
        </w:rPr>
      </w:pPr>
      <w:r w:rsidRPr="003F32FC">
        <w:rPr>
          <w:rFonts w:asciiTheme="majorHAnsi" w:hAnsiTheme="majorHAnsi" w:cstheme="majorHAnsi"/>
          <w:b w:val="0"/>
          <w:spacing w:val="-12"/>
          <w:sz w:val="28"/>
          <w:szCs w:val="28"/>
        </w:rPr>
        <w:t xml:space="preserve">Nêu rõ hiệu quả kinh tế của giải pháp </w:t>
      </w:r>
      <w:r w:rsidR="00340320" w:rsidRPr="003F32FC">
        <w:rPr>
          <w:rFonts w:asciiTheme="majorHAnsi" w:hAnsiTheme="majorHAnsi" w:cstheme="majorHAnsi"/>
          <w:b w:val="0"/>
          <w:spacing w:val="-12"/>
          <w:sz w:val="28"/>
          <w:szCs w:val="28"/>
        </w:rPr>
        <w:t xml:space="preserve">dự thi, chú ý so sánh hiệu quả kinh tế với các </w:t>
      </w:r>
      <w:r w:rsidR="00FE5BB7" w:rsidRPr="003F32FC">
        <w:rPr>
          <w:rFonts w:asciiTheme="majorHAnsi" w:hAnsiTheme="majorHAnsi" w:cstheme="majorHAnsi"/>
          <w:b w:val="0"/>
          <w:spacing w:val="-12"/>
          <w:sz w:val="28"/>
          <w:szCs w:val="28"/>
        </w:rPr>
        <w:t>công trình, giải pháp đã biết (</w:t>
      </w:r>
      <w:r w:rsidR="00340320" w:rsidRPr="003F32FC">
        <w:rPr>
          <w:rFonts w:asciiTheme="majorHAnsi" w:hAnsiTheme="majorHAnsi" w:cstheme="majorHAnsi"/>
          <w:b w:val="0"/>
          <w:spacing w:val="-12"/>
          <w:sz w:val="28"/>
          <w:szCs w:val="28"/>
        </w:rPr>
        <w:t xml:space="preserve">tính trung bình/năm hoặc trên đơn vị sản phẩm…); biểu bảng so sánh hiệu quả kinh tế </w:t>
      </w:r>
      <w:r w:rsidR="00340320" w:rsidRPr="003F32FC">
        <w:rPr>
          <w:rFonts w:asciiTheme="majorHAnsi" w:hAnsiTheme="majorHAnsi" w:cstheme="majorHAnsi"/>
          <w:b w:val="0"/>
          <w:i/>
          <w:spacing w:val="-12"/>
          <w:sz w:val="28"/>
          <w:szCs w:val="28"/>
        </w:rPr>
        <w:t>(nếu có)</w:t>
      </w:r>
      <w:r w:rsidR="00340320" w:rsidRPr="003F32FC">
        <w:rPr>
          <w:rFonts w:asciiTheme="majorHAnsi" w:hAnsiTheme="majorHAnsi" w:cstheme="majorHAnsi"/>
          <w:b w:val="0"/>
          <w:spacing w:val="-12"/>
          <w:sz w:val="28"/>
          <w:szCs w:val="28"/>
        </w:rPr>
        <w:t xml:space="preserve">. </w:t>
      </w:r>
    </w:p>
    <w:p w:rsidR="00340320" w:rsidRPr="003F32FC" w:rsidRDefault="00340320" w:rsidP="00BD6D78">
      <w:pPr>
        <w:pStyle w:val="Heading3"/>
        <w:numPr>
          <w:ilvl w:val="1"/>
          <w:numId w:val="2"/>
        </w:numPr>
        <w:shd w:val="clear" w:color="auto" w:fill="FFFFFF"/>
        <w:spacing w:before="120" w:beforeAutospacing="0" w:afterAutospacing="0"/>
        <w:ind w:left="1134" w:hanging="425"/>
        <w:jc w:val="both"/>
        <w:rPr>
          <w:rFonts w:asciiTheme="majorHAnsi" w:hAnsiTheme="majorHAnsi" w:cstheme="majorHAnsi"/>
          <w:b w:val="0"/>
          <w:spacing w:val="-12"/>
          <w:sz w:val="28"/>
          <w:szCs w:val="28"/>
        </w:rPr>
      </w:pPr>
      <w:r w:rsidRPr="003F32FC">
        <w:rPr>
          <w:rFonts w:asciiTheme="majorHAnsi" w:hAnsiTheme="majorHAnsi" w:cstheme="majorHAnsi"/>
          <w:b w:val="0"/>
          <w:spacing w:val="-12"/>
          <w:sz w:val="28"/>
          <w:szCs w:val="28"/>
        </w:rPr>
        <w:t>Hiệu quả xã hội</w:t>
      </w:r>
    </w:p>
    <w:p w:rsidR="00340320" w:rsidRPr="003F32FC" w:rsidRDefault="00340320" w:rsidP="00BD6D78">
      <w:pPr>
        <w:pStyle w:val="Heading3"/>
        <w:shd w:val="clear" w:color="auto" w:fill="FFFFFF"/>
        <w:spacing w:before="120" w:beforeAutospacing="0" w:afterAutospacing="0"/>
        <w:ind w:firstLine="709"/>
        <w:jc w:val="both"/>
        <w:rPr>
          <w:rFonts w:asciiTheme="majorHAnsi" w:hAnsiTheme="majorHAnsi" w:cstheme="majorHAnsi"/>
          <w:b w:val="0"/>
          <w:spacing w:val="-12"/>
          <w:sz w:val="28"/>
          <w:szCs w:val="28"/>
        </w:rPr>
      </w:pPr>
      <w:r w:rsidRPr="003F32FC">
        <w:rPr>
          <w:rFonts w:asciiTheme="majorHAnsi" w:hAnsiTheme="majorHAnsi" w:cstheme="majorHAnsi"/>
          <w:b w:val="0"/>
          <w:spacing w:val="-12"/>
          <w:sz w:val="28"/>
          <w:szCs w:val="28"/>
        </w:rPr>
        <w:t xml:space="preserve">Có những giải pháp rất khó tính </w:t>
      </w:r>
      <w:r w:rsidR="0072290C" w:rsidRPr="003F32FC">
        <w:rPr>
          <w:rFonts w:asciiTheme="majorHAnsi" w:hAnsiTheme="majorHAnsi" w:cstheme="majorHAnsi"/>
          <w:b w:val="0"/>
          <w:spacing w:val="-12"/>
          <w:sz w:val="28"/>
          <w:szCs w:val="28"/>
        </w:rPr>
        <w:t xml:space="preserve">toán </w:t>
      </w:r>
      <w:r w:rsidRPr="003F32FC">
        <w:rPr>
          <w:rFonts w:asciiTheme="majorHAnsi" w:hAnsiTheme="majorHAnsi" w:cstheme="majorHAnsi"/>
          <w:b w:val="0"/>
          <w:spacing w:val="-12"/>
          <w:sz w:val="28"/>
          <w:szCs w:val="28"/>
        </w:rPr>
        <w:t xml:space="preserve">hiệu quả kinh tế, nên phải tập trung phân tích nêu rõ hiệu quả xã hội về các mặt đời sống, môi trường, tạo việc làm, giảm chi phí thời gian </w:t>
      </w:r>
      <w:r w:rsidRPr="00E35CC7">
        <w:rPr>
          <w:rFonts w:asciiTheme="majorHAnsi" w:hAnsiTheme="majorHAnsi" w:cstheme="majorHAnsi"/>
          <w:b w:val="0"/>
          <w:i/>
          <w:spacing w:val="-12"/>
          <w:sz w:val="28"/>
          <w:szCs w:val="28"/>
        </w:rPr>
        <w:t>(</w:t>
      </w:r>
      <w:r w:rsidRPr="003F32FC">
        <w:rPr>
          <w:rFonts w:asciiTheme="majorHAnsi" w:hAnsiTheme="majorHAnsi" w:cstheme="majorHAnsi"/>
          <w:b w:val="0"/>
          <w:i/>
          <w:spacing w:val="-12"/>
          <w:sz w:val="28"/>
          <w:szCs w:val="28"/>
        </w:rPr>
        <w:t xml:space="preserve">đặc biệt, trong các lĩnh vực giáo dục, y tế rất khó tính </w:t>
      </w:r>
      <w:r w:rsidR="0072290C" w:rsidRPr="003F32FC">
        <w:rPr>
          <w:rFonts w:asciiTheme="majorHAnsi" w:hAnsiTheme="majorHAnsi" w:cstheme="majorHAnsi"/>
          <w:b w:val="0"/>
          <w:i/>
          <w:spacing w:val="-12"/>
          <w:sz w:val="28"/>
          <w:szCs w:val="28"/>
        </w:rPr>
        <w:t xml:space="preserve">toán </w:t>
      </w:r>
      <w:r w:rsidRPr="003F32FC">
        <w:rPr>
          <w:rFonts w:asciiTheme="majorHAnsi" w:hAnsiTheme="majorHAnsi" w:cstheme="majorHAnsi"/>
          <w:b w:val="0"/>
          <w:i/>
          <w:spacing w:val="-12"/>
          <w:sz w:val="28"/>
          <w:szCs w:val="28"/>
        </w:rPr>
        <w:t>hiệu quả kinh tế cụ thể</w:t>
      </w:r>
      <w:r w:rsidRPr="00E35CC7">
        <w:rPr>
          <w:rFonts w:asciiTheme="majorHAnsi" w:hAnsiTheme="majorHAnsi" w:cstheme="majorHAnsi"/>
          <w:b w:val="0"/>
          <w:i/>
          <w:spacing w:val="-12"/>
          <w:sz w:val="28"/>
          <w:szCs w:val="28"/>
        </w:rPr>
        <w:t>)</w:t>
      </w:r>
      <w:r w:rsidRPr="003F32FC">
        <w:rPr>
          <w:rFonts w:asciiTheme="majorHAnsi" w:hAnsiTheme="majorHAnsi" w:cstheme="majorHAnsi"/>
          <w:b w:val="0"/>
          <w:spacing w:val="-12"/>
          <w:sz w:val="28"/>
          <w:szCs w:val="28"/>
        </w:rPr>
        <w:t>.</w:t>
      </w:r>
    </w:p>
    <w:p w:rsidR="00340320" w:rsidRPr="003F32FC" w:rsidRDefault="00340320" w:rsidP="00BD6D78">
      <w:pPr>
        <w:pStyle w:val="Heading3"/>
        <w:numPr>
          <w:ilvl w:val="0"/>
          <w:numId w:val="2"/>
        </w:numPr>
        <w:shd w:val="clear" w:color="auto" w:fill="FFFFFF"/>
        <w:spacing w:before="120" w:beforeAutospacing="0" w:afterAutospacing="0"/>
        <w:ind w:left="284" w:hanging="284"/>
        <w:jc w:val="both"/>
        <w:rPr>
          <w:rFonts w:asciiTheme="majorHAnsi" w:hAnsiTheme="majorHAnsi" w:cstheme="majorHAnsi"/>
          <w:spacing w:val="-12"/>
          <w:sz w:val="28"/>
          <w:szCs w:val="28"/>
        </w:rPr>
      </w:pPr>
      <w:r w:rsidRPr="003F32FC">
        <w:rPr>
          <w:rFonts w:asciiTheme="majorHAnsi" w:hAnsiTheme="majorHAnsi" w:cstheme="majorHAnsi"/>
          <w:spacing w:val="-12"/>
          <w:sz w:val="28"/>
          <w:szCs w:val="28"/>
        </w:rPr>
        <w:t>Ứng dụng và nhân rộng</w:t>
      </w:r>
    </w:p>
    <w:p w:rsidR="00340320" w:rsidRPr="003F32FC" w:rsidRDefault="00340320" w:rsidP="00BD6D78">
      <w:pPr>
        <w:pStyle w:val="Heading3"/>
        <w:shd w:val="clear" w:color="auto" w:fill="FFFFFF"/>
        <w:spacing w:before="120" w:beforeAutospacing="0" w:afterAutospacing="0"/>
        <w:ind w:firstLine="709"/>
        <w:jc w:val="both"/>
        <w:rPr>
          <w:rFonts w:asciiTheme="majorHAnsi" w:hAnsiTheme="majorHAnsi" w:cstheme="majorHAnsi"/>
          <w:b w:val="0"/>
          <w:spacing w:val="-12"/>
          <w:sz w:val="28"/>
          <w:szCs w:val="28"/>
        </w:rPr>
      </w:pPr>
      <w:r w:rsidRPr="003F32FC">
        <w:rPr>
          <w:rFonts w:asciiTheme="majorHAnsi" w:hAnsiTheme="majorHAnsi" w:cstheme="majorHAnsi"/>
          <w:b w:val="0"/>
          <w:spacing w:val="-12"/>
          <w:sz w:val="28"/>
          <w:szCs w:val="28"/>
        </w:rPr>
        <w:t>Giải pháp đã được triển khai</w:t>
      </w:r>
      <w:r w:rsidR="003A4923" w:rsidRPr="003F32FC">
        <w:rPr>
          <w:rFonts w:asciiTheme="majorHAnsi" w:hAnsiTheme="majorHAnsi" w:cstheme="majorHAnsi"/>
          <w:b w:val="0"/>
          <w:spacing w:val="-12"/>
          <w:sz w:val="28"/>
          <w:szCs w:val="28"/>
        </w:rPr>
        <w:t xml:space="preserve"> áp dụng ở đâu? Thời gian tới khả năng nhân rộng như thế nào? </w:t>
      </w:r>
      <w:r w:rsidR="003A4923" w:rsidRPr="003F32FC">
        <w:rPr>
          <w:rFonts w:asciiTheme="majorHAnsi" w:hAnsiTheme="majorHAnsi" w:cstheme="majorHAnsi"/>
          <w:b w:val="0"/>
          <w:i/>
          <w:spacing w:val="-12"/>
          <w:sz w:val="28"/>
          <w:szCs w:val="28"/>
        </w:rPr>
        <w:t>(đối với những quy trình, công nghệ đã được chuyển giao, ứng dụng: Đưa các hợp đồng chuyển giao, ứng dụng vào phần phụ lục để chứng minh khả năng ứng dụng rộng rãi của giải pháp)</w:t>
      </w:r>
      <w:r w:rsidR="003A4923" w:rsidRPr="003F32FC">
        <w:rPr>
          <w:rFonts w:asciiTheme="majorHAnsi" w:hAnsiTheme="majorHAnsi" w:cstheme="majorHAnsi"/>
          <w:b w:val="0"/>
          <w:spacing w:val="-12"/>
          <w:sz w:val="28"/>
          <w:szCs w:val="28"/>
        </w:rPr>
        <w:t>.</w:t>
      </w:r>
    </w:p>
    <w:p w:rsidR="003A4923" w:rsidRPr="003F32FC" w:rsidRDefault="003A4923" w:rsidP="00BD6D78">
      <w:pPr>
        <w:pStyle w:val="Heading3"/>
        <w:numPr>
          <w:ilvl w:val="0"/>
          <w:numId w:val="2"/>
        </w:numPr>
        <w:shd w:val="clear" w:color="auto" w:fill="FFFFFF"/>
        <w:spacing w:before="120" w:beforeAutospacing="0" w:afterAutospacing="0"/>
        <w:ind w:left="284" w:hanging="284"/>
        <w:jc w:val="both"/>
        <w:rPr>
          <w:rFonts w:asciiTheme="majorHAnsi" w:hAnsiTheme="majorHAnsi" w:cstheme="majorHAnsi"/>
          <w:spacing w:val="-12"/>
          <w:sz w:val="28"/>
          <w:szCs w:val="28"/>
        </w:rPr>
      </w:pPr>
      <w:r w:rsidRPr="003F32FC">
        <w:rPr>
          <w:rFonts w:asciiTheme="majorHAnsi" w:hAnsiTheme="majorHAnsi" w:cstheme="majorHAnsi"/>
          <w:spacing w:val="-12"/>
          <w:sz w:val="28"/>
          <w:szCs w:val="28"/>
        </w:rPr>
        <w:t>Kết luận</w:t>
      </w:r>
    </w:p>
    <w:p w:rsidR="003A4923" w:rsidRPr="003F32FC" w:rsidRDefault="003A4923" w:rsidP="00BD6D78">
      <w:pPr>
        <w:pStyle w:val="Heading3"/>
        <w:shd w:val="clear" w:color="auto" w:fill="FFFFFF"/>
        <w:spacing w:before="120" w:beforeAutospacing="0" w:afterAutospacing="0"/>
        <w:ind w:firstLine="709"/>
        <w:jc w:val="both"/>
        <w:rPr>
          <w:rFonts w:asciiTheme="majorHAnsi" w:hAnsiTheme="majorHAnsi" w:cstheme="majorHAnsi"/>
          <w:b w:val="0"/>
          <w:spacing w:val="-12"/>
          <w:sz w:val="28"/>
          <w:szCs w:val="28"/>
        </w:rPr>
      </w:pPr>
      <w:r w:rsidRPr="003F32FC">
        <w:rPr>
          <w:rFonts w:asciiTheme="majorHAnsi" w:hAnsiTheme="majorHAnsi" w:cstheme="majorHAnsi"/>
          <w:b w:val="0"/>
          <w:spacing w:val="-12"/>
          <w:sz w:val="28"/>
          <w:szCs w:val="28"/>
        </w:rPr>
        <w:t>Nêu tóm tắt khoảng 1/2 – 01 trang, chú ý nêu khái quát lại những điểm mới, điểm sáng tạo, hiệu quả kinh tế - xã hội, khả năng ứng dụng của giải pháp vào đời sống xã hội.</w:t>
      </w:r>
    </w:p>
    <w:p w:rsidR="003A4923" w:rsidRPr="003F32FC" w:rsidRDefault="003A4923" w:rsidP="00BD6D78">
      <w:pPr>
        <w:pStyle w:val="Heading3"/>
        <w:shd w:val="clear" w:color="auto" w:fill="FFFFFF"/>
        <w:spacing w:before="120" w:beforeAutospacing="0" w:afterAutospacing="0"/>
        <w:ind w:firstLine="709"/>
        <w:jc w:val="both"/>
        <w:rPr>
          <w:rFonts w:asciiTheme="majorHAnsi" w:hAnsiTheme="majorHAnsi" w:cstheme="majorHAnsi"/>
          <w:b w:val="0"/>
          <w:spacing w:val="-12"/>
          <w:sz w:val="28"/>
          <w:szCs w:val="28"/>
        </w:rPr>
      </w:pPr>
      <w:r w:rsidRPr="003F32FC">
        <w:rPr>
          <w:rFonts w:asciiTheme="majorHAnsi" w:hAnsiTheme="majorHAnsi" w:cstheme="majorHAnsi"/>
          <w:b w:val="0"/>
          <w:spacing w:val="-12"/>
          <w:sz w:val="28"/>
          <w:szCs w:val="28"/>
        </w:rPr>
        <w:t>(</w:t>
      </w:r>
      <w:r w:rsidRPr="003F32FC">
        <w:rPr>
          <w:rFonts w:asciiTheme="majorHAnsi" w:hAnsiTheme="majorHAnsi" w:cstheme="majorHAnsi"/>
          <w:spacing w:val="-12"/>
          <w:sz w:val="28"/>
          <w:szCs w:val="28"/>
        </w:rPr>
        <w:t>Chú ý</w:t>
      </w:r>
      <w:r w:rsidRPr="003F32FC">
        <w:rPr>
          <w:rFonts w:asciiTheme="majorHAnsi" w:hAnsiTheme="majorHAnsi" w:cstheme="majorHAnsi"/>
          <w:b w:val="0"/>
          <w:spacing w:val="-12"/>
          <w:sz w:val="28"/>
          <w:szCs w:val="28"/>
        </w:rPr>
        <w:t>: Lĩnh vực Giáo dục và Đào tạo</w:t>
      </w:r>
      <w:r w:rsidR="00C20BBB" w:rsidRPr="003F32FC">
        <w:rPr>
          <w:rFonts w:asciiTheme="majorHAnsi" w:hAnsiTheme="majorHAnsi" w:cstheme="majorHAnsi"/>
          <w:b w:val="0"/>
          <w:spacing w:val="-12"/>
          <w:sz w:val="28"/>
          <w:szCs w:val="28"/>
        </w:rPr>
        <w:t>, ngoài các giải pháp sáng tạo trong quản lý, sáng tạo phương pháp dạy v</w:t>
      </w:r>
      <w:r w:rsidR="00BD7F02" w:rsidRPr="003F32FC">
        <w:rPr>
          <w:rFonts w:asciiTheme="majorHAnsi" w:hAnsiTheme="majorHAnsi" w:cstheme="majorHAnsi"/>
          <w:b w:val="0"/>
          <w:spacing w:val="-12"/>
          <w:sz w:val="28"/>
          <w:szCs w:val="28"/>
        </w:rPr>
        <w:t xml:space="preserve">à học,…các giải pháp dự thi </w:t>
      </w:r>
      <w:r w:rsidR="00C20BBB" w:rsidRPr="003F32FC">
        <w:rPr>
          <w:rFonts w:asciiTheme="majorHAnsi" w:hAnsiTheme="majorHAnsi" w:cstheme="majorHAnsi"/>
          <w:b w:val="0"/>
          <w:spacing w:val="-12"/>
          <w:sz w:val="28"/>
          <w:szCs w:val="28"/>
        </w:rPr>
        <w:t>nên tập trung vào các sáng tạo cải tiến đồ dùng dạy học, đồ dùng học tập, đồ chơi mẫu giáo, trẻ em…</w:t>
      </w:r>
      <w:r w:rsidRPr="003F32FC">
        <w:rPr>
          <w:rFonts w:asciiTheme="majorHAnsi" w:hAnsiTheme="majorHAnsi" w:cstheme="majorHAnsi"/>
          <w:b w:val="0"/>
          <w:spacing w:val="-12"/>
          <w:sz w:val="28"/>
          <w:szCs w:val="28"/>
        </w:rPr>
        <w:t>)</w:t>
      </w:r>
      <w:r w:rsidR="00C20BBB" w:rsidRPr="003F32FC">
        <w:rPr>
          <w:rFonts w:asciiTheme="majorHAnsi" w:hAnsiTheme="majorHAnsi" w:cstheme="majorHAnsi"/>
          <w:b w:val="0"/>
          <w:spacing w:val="-12"/>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59"/>
      </w:tblGrid>
      <w:tr w:rsidR="006159A9" w:rsidRPr="003F32FC" w:rsidTr="006159A9">
        <w:tc>
          <w:tcPr>
            <w:tcW w:w="4644" w:type="dxa"/>
          </w:tcPr>
          <w:p w:rsidR="006159A9" w:rsidRPr="003F32FC" w:rsidRDefault="006159A9" w:rsidP="00E35CC7">
            <w:pPr>
              <w:pStyle w:val="Heading3"/>
              <w:spacing w:before="120" w:beforeAutospacing="0" w:after="120" w:afterAutospacing="0"/>
              <w:jc w:val="center"/>
              <w:outlineLvl w:val="2"/>
              <w:rPr>
                <w:rFonts w:asciiTheme="majorHAnsi" w:hAnsiTheme="majorHAnsi" w:cstheme="majorHAnsi"/>
                <w:spacing w:val="-12"/>
                <w:sz w:val="28"/>
                <w:szCs w:val="28"/>
              </w:rPr>
            </w:pPr>
          </w:p>
          <w:p w:rsidR="006159A9" w:rsidRPr="003F32FC" w:rsidRDefault="006159A9" w:rsidP="00E35CC7">
            <w:pPr>
              <w:pStyle w:val="Heading3"/>
              <w:spacing w:before="120" w:beforeAutospacing="0" w:after="120" w:afterAutospacing="0"/>
              <w:jc w:val="center"/>
              <w:outlineLvl w:val="2"/>
              <w:rPr>
                <w:rFonts w:asciiTheme="majorHAnsi" w:hAnsiTheme="majorHAnsi" w:cstheme="majorHAnsi"/>
                <w:spacing w:val="-12"/>
                <w:sz w:val="28"/>
                <w:szCs w:val="28"/>
              </w:rPr>
            </w:pPr>
            <w:r w:rsidRPr="003F32FC">
              <w:rPr>
                <w:rFonts w:asciiTheme="majorHAnsi" w:hAnsiTheme="majorHAnsi" w:cstheme="majorHAnsi"/>
                <w:spacing w:val="-12"/>
                <w:sz w:val="28"/>
                <w:szCs w:val="28"/>
              </w:rPr>
              <w:t>Xác nhận của cơ quan</w:t>
            </w:r>
          </w:p>
          <w:p w:rsidR="006159A9" w:rsidRPr="003F32FC" w:rsidRDefault="006159A9" w:rsidP="00E35CC7">
            <w:pPr>
              <w:pStyle w:val="Heading3"/>
              <w:spacing w:before="120" w:beforeAutospacing="0" w:after="120" w:afterAutospacing="0"/>
              <w:jc w:val="center"/>
              <w:outlineLvl w:val="2"/>
              <w:rPr>
                <w:rFonts w:asciiTheme="majorHAnsi" w:hAnsiTheme="majorHAnsi" w:cstheme="majorHAnsi"/>
                <w:b w:val="0"/>
                <w:i/>
                <w:spacing w:val="-12"/>
                <w:sz w:val="28"/>
                <w:szCs w:val="28"/>
              </w:rPr>
            </w:pPr>
            <w:r w:rsidRPr="003F32FC">
              <w:rPr>
                <w:rFonts w:asciiTheme="majorHAnsi" w:hAnsiTheme="majorHAnsi" w:cstheme="majorHAnsi"/>
                <w:b w:val="0"/>
                <w:i/>
                <w:spacing w:val="-12"/>
                <w:sz w:val="28"/>
                <w:szCs w:val="28"/>
              </w:rPr>
              <w:t>(hoặc Chính quyền địa phương)</w:t>
            </w:r>
          </w:p>
        </w:tc>
        <w:tc>
          <w:tcPr>
            <w:tcW w:w="4644" w:type="dxa"/>
          </w:tcPr>
          <w:p w:rsidR="006159A9" w:rsidRPr="003F32FC" w:rsidRDefault="006159A9" w:rsidP="00E35CC7">
            <w:pPr>
              <w:pStyle w:val="Heading3"/>
              <w:spacing w:before="120" w:beforeAutospacing="0" w:after="120" w:afterAutospacing="0"/>
              <w:jc w:val="both"/>
              <w:outlineLvl w:val="2"/>
              <w:rPr>
                <w:rFonts w:asciiTheme="majorHAnsi" w:hAnsiTheme="majorHAnsi" w:cstheme="majorHAnsi"/>
                <w:b w:val="0"/>
                <w:i/>
                <w:spacing w:val="-12"/>
                <w:sz w:val="28"/>
                <w:szCs w:val="28"/>
              </w:rPr>
            </w:pPr>
            <w:r w:rsidRPr="003F32FC">
              <w:rPr>
                <w:rFonts w:asciiTheme="majorHAnsi" w:hAnsiTheme="majorHAnsi" w:cstheme="majorHAnsi"/>
                <w:b w:val="0"/>
                <w:i/>
                <w:spacing w:val="-12"/>
                <w:sz w:val="28"/>
                <w:szCs w:val="28"/>
              </w:rPr>
              <w:t>Hưng Yên, ngày…..tháng…năm 202</w:t>
            </w:r>
            <w:r w:rsidR="00E35CC7">
              <w:rPr>
                <w:rFonts w:asciiTheme="majorHAnsi" w:hAnsiTheme="majorHAnsi" w:cstheme="majorHAnsi"/>
                <w:b w:val="0"/>
                <w:i/>
                <w:spacing w:val="-12"/>
                <w:sz w:val="28"/>
                <w:szCs w:val="28"/>
              </w:rPr>
              <w:t>4</w:t>
            </w:r>
          </w:p>
          <w:p w:rsidR="006159A9" w:rsidRPr="003F32FC" w:rsidRDefault="006159A9" w:rsidP="00E35CC7">
            <w:pPr>
              <w:pStyle w:val="Heading3"/>
              <w:spacing w:before="120" w:beforeAutospacing="0" w:after="120" w:afterAutospacing="0"/>
              <w:jc w:val="both"/>
              <w:outlineLvl w:val="2"/>
              <w:rPr>
                <w:rFonts w:asciiTheme="majorHAnsi" w:hAnsiTheme="majorHAnsi" w:cstheme="majorHAnsi"/>
                <w:spacing w:val="-12"/>
                <w:sz w:val="28"/>
                <w:szCs w:val="28"/>
              </w:rPr>
            </w:pPr>
            <w:r w:rsidRPr="003F32FC">
              <w:rPr>
                <w:rFonts w:asciiTheme="majorHAnsi" w:hAnsiTheme="majorHAnsi" w:cstheme="majorHAnsi"/>
                <w:spacing w:val="-12"/>
                <w:sz w:val="28"/>
                <w:szCs w:val="28"/>
              </w:rPr>
              <w:t>Tác giả (hoặc đại diện nhóm tác giả)</w:t>
            </w:r>
          </w:p>
          <w:p w:rsidR="006159A9" w:rsidRPr="003F32FC" w:rsidRDefault="006159A9" w:rsidP="00E35CC7">
            <w:pPr>
              <w:pStyle w:val="Heading3"/>
              <w:spacing w:before="120" w:beforeAutospacing="0" w:after="120" w:afterAutospacing="0"/>
              <w:jc w:val="both"/>
              <w:outlineLvl w:val="2"/>
              <w:rPr>
                <w:rFonts w:asciiTheme="majorHAnsi" w:hAnsiTheme="majorHAnsi" w:cstheme="majorHAnsi"/>
                <w:b w:val="0"/>
                <w:spacing w:val="-12"/>
                <w:sz w:val="28"/>
                <w:szCs w:val="28"/>
              </w:rPr>
            </w:pPr>
            <w:r w:rsidRPr="003F32FC">
              <w:rPr>
                <w:rFonts w:asciiTheme="majorHAnsi" w:hAnsiTheme="majorHAnsi" w:cstheme="majorHAnsi"/>
                <w:b w:val="0"/>
                <w:i/>
                <w:spacing w:val="-12"/>
                <w:sz w:val="28"/>
                <w:szCs w:val="28"/>
              </w:rPr>
              <w:tab/>
              <w:t xml:space="preserve">  (Ký và ghi rõ họ tên)</w:t>
            </w:r>
          </w:p>
        </w:tc>
      </w:tr>
    </w:tbl>
    <w:p w:rsidR="006C15A8" w:rsidRPr="003F32FC" w:rsidRDefault="006C15A8" w:rsidP="000D0166">
      <w:pPr>
        <w:rPr>
          <w:rFonts w:asciiTheme="majorHAnsi" w:hAnsiTheme="majorHAnsi" w:cstheme="majorHAnsi"/>
        </w:rPr>
      </w:pPr>
    </w:p>
    <w:sectPr w:rsidR="006C15A8" w:rsidRPr="003F32FC" w:rsidSect="006871B1">
      <w:headerReference w:type="default" r:id="rId10"/>
      <w:pgSz w:w="11907" w:h="16840" w:code="9"/>
      <w:pgMar w:top="1077" w:right="1134" w:bottom="107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F59" w:rsidRDefault="003E6F59" w:rsidP="006159A9">
      <w:r>
        <w:separator/>
      </w:r>
    </w:p>
  </w:endnote>
  <w:endnote w:type="continuationSeparator" w:id="0">
    <w:p w:rsidR="003E6F59" w:rsidRDefault="003E6F59" w:rsidP="0061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F59" w:rsidRDefault="003E6F59" w:rsidP="006159A9">
      <w:r>
        <w:separator/>
      </w:r>
    </w:p>
  </w:footnote>
  <w:footnote w:type="continuationSeparator" w:id="0">
    <w:p w:rsidR="003E6F59" w:rsidRDefault="003E6F59" w:rsidP="006159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577241"/>
      <w:docPartObj>
        <w:docPartGallery w:val="Page Numbers (Top of Page)"/>
        <w:docPartUnique/>
      </w:docPartObj>
    </w:sdtPr>
    <w:sdtEndPr/>
    <w:sdtContent>
      <w:p w:rsidR="006871B1" w:rsidRDefault="00DD3F01">
        <w:pPr>
          <w:pStyle w:val="Header"/>
          <w:jc w:val="center"/>
        </w:pPr>
        <w:r>
          <w:fldChar w:fldCharType="begin"/>
        </w:r>
        <w:r>
          <w:instrText xml:space="preserve"> PAGE   \* MERGEFORMAT </w:instrText>
        </w:r>
        <w:r>
          <w:fldChar w:fldCharType="separate"/>
        </w:r>
        <w:r w:rsidR="0053006A">
          <w:rPr>
            <w:noProof/>
          </w:rPr>
          <w:t>3</w:t>
        </w:r>
        <w:r>
          <w:rPr>
            <w:noProof/>
          </w:rPr>
          <w:fldChar w:fldCharType="end"/>
        </w:r>
      </w:p>
    </w:sdtContent>
  </w:sdt>
  <w:p w:rsidR="006871B1" w:rsidRDefault="006871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344F9"/>
    <w:multiLevelType w:val="hybridMultilevel"/>
    <w:tmpl w:val="11C032AA"/>
    <w:lvl w:ilvl="0" w:tplc="521457DC">
      <w:start w:val="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701366"/>
    <w:multiLevelType w:val="multilevel"/>
    <w:tmpl w:val="3DD68518"/>
    <w:lvl w:ilvl="0">
      <w:start w:val="1"/>
      <w:numFmt w:val="decimal"/>
      <w:lvlText w:val="%1."/>
      <w:lvlJc w:val="left"/>
      <w:pPr>
        <w:ind w:left="1080" w:hanging="360"/>
      </w:pPr>
      <w:rPr>
        <w:rFonts w:hint="default"/>
        <w:b/>
        <w:i w:val="0"/>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650F2E28"/>
    <w:multiLevelType w:val="hybridMultilevel"/>
    <w:tmpl w:val="EA4C1B14"/>
    <w:lvl w:ilvl="0" w:tplc="2F5EADE0">
      <w:start w:val="1"/>
      <w:numFmt w:val="bullet"/>
      <w:lvlText w:val="-"/>
      <w:lvlJc w:val="left"/>
      <w:pPr>
        <w:ind w:left="1515" w:hanging="360"/>
      </w:pPr>
      <w:rPr>
        <w:rFonts w:ascii="Times New Roman" w:eastAsia="Times New Roman" w:hAnsi="Times New Roman" w:cs="Times New Roman" w:hint="default"/>
        <w:b/>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15:restartNumberingAfterBreak="0">
    <w:nsid w:val="7BE01931"/>
    <w:multiLevelType w:val="singleLevel"/>
    <w:tmpl w:val="9886BBBE"/>
    <w:lvl w:ilvl="0">
      <w:start w:val="1"/>
      <w:numFmt w:val="decimal"/>
      <w:lvlText w:val="%1."/>
      <w:lvlJc w:val="left"/>
      <w:pPr>
        <w:tabs>
          <w:tab w:val="num" w:pos="360"/>
        </w:tabs>
        <w:ind w:left="360" w:hanging="360"/>
      </w:pPr>
      <w:rPr>
        <w:b w:val="0"/>
      </w:rPr>
    </w:lvl>
  </w:abstractNum>
  <w:num w:numId="1">
    <w:abstractNumId w:val="3"/>
    <w:lvlOverride w:ilvl="0">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F0"/>
    <w:rsid w:val="00027656"/>
    <w:rsid w:val="0003788E"/>
    <w:rsid w:val="00054BD3"/>
    <w:rsid w:val="00081FE7"/>
    <w:rsid w:val="00085C6C"/>
    <w:rsid w:val="000A604A"/>
    <w:rsid w:val="000C6AB2"/>
    <w:rsid w:val="000D0166"/>
    <w:rsid w:val="000F27B1"/>
    <w:rsid w:val="00110EC1"/>
    <w:rsid w:val="00114132"/>
    <w:rsid w:val="0012596E"/>
    <w:rsid w:val="00141FBB"/>
    <w:rsid w:val="001972DB"/>
    <w:rsid w:val="001A4F38"/>
    <w:rsid w:val="001C4044"/>
    <w:rsid w:val="001F4399"/>
    <w:rsid w:val="00201909"/>
    <w:rsid w:val="002063F0"/>
    <w:rsid w:val="00210F73"/>
    <w:rsid w:val="00244F0A"/>
    <w:rsid w:val="00246220"/>
    <w:rsid w:val="00276B31"/>
    <w:rsid w:val="00276F76"/>
    <w:rsid w:val="00287F17"/>
    <w:rsid w:val="002D4041"/>
    <w:rsid w:val="003033DB"/>
    <w:rsid w:val="003233FB"/>
    <w:rsid w:val="003333F7"/>
    <w:rsid w:val="00340320"/>
    <w:rsid w:val="003A4923"/>
    <w:rsid w:val="003C4DC7"/>
    <w:rsid w:val="003C6944"/>
    <w:rsid w:val="003D37F2"/>
    <w:rsid w:val="003E6F59"/>
    <w:rsid w:val="003E701C"/>
    <w:rsid w:val="003F32FC"/>
    <w:rsid w:val="003F6802"/>
    <w:rsid w:val="003F6D06"/>
    <w:rsid w:val="004028DA"/>
    <w:rsid w:val="004467F6"/>
    <w:rsid w:val="00456E38"/>
    <w:rsid w:val="00484AF2"/>
    <w:rsid w:val="004A7264"/>
    <w:rsid w:val="004D57C8"/>
    <w:rsid w:val="004D7E2C"/>
    <w:rsid w:val="004F2F6E"/>
    <w:rsid w:val="00503882"/>
    <w:rsid w:val="00505172"/>
    <w:rsid w:val="0053006A"/>
    <w:rsid w:val="00546B07"/>
    <w:rsid w:val="005514A9"/>
    <w:rsid w:val="00556963"/>
    <w:rsid w:val="0056181E"/>
    <w:rsid w:val="00586995"/>
    <w:rsid w:val="005A1BB9"/>
    <w:rsid w:val="005E264D"/>
    <w:rsid w:val="005E3114"/>
    <w:rsid w:val="006141E3"/>
    <w:rsid w:val="006159A9"/>
    <w:rsid w:val="00616BDE"/>
    <w:rsid w:val="00635181"/>
    <w:rsid w:val="006871B1"/>
    <w:rsid w:val="006C15A8"/>
    <w:rsid w:val="0070254B"/>
    <w:rsid w:val="00705BC5"/>
    <w:rsid w:val="007071D1"/>
    <w:rsid w:val="0072290C"/>
    <w:rsid w:val="00732CF5"/>
    <w:rsid w:val="007672EC"/>
    <w:rsid w:val="007B6FA0"/>
    <w:rsid w:val="007C1E4E"/>
    <w:rsid w:val="007D615F"/>
    <w:rsid w:val="00813F8A"/>
    <w:rsid w:val="00815B13"/>
    <w:rsid w:val="00866AB4"/>
    <w:rsid w:val="00896148"/>
    <w:rsid w:val="008A3DEB"/>
    <w:rsid w:val="008C7210"/>
    <w:rsid w:val="008C7DA8"/>
    <w:rsid w:val="008D5F9D"/>
    <w:rsid w:val="008D7667"/>
    <w:rsid w:val="008F3F2D"/>
    <w:rsid w:val="0092001F"/>
    <w:rsid w:val="00966BB9"/>
    <w:rsid w:val="00986DBC"/>
    <w:rsid w:val="0099790D"/>
    <w:rsid w:val="009B5787"/>
    <w:rsid w:val="009C5BB3"/>
    <w:rsid w:val="009D05EA"/>
    <w:rsid w:val="009E2B87"/>
    <w:rsid w:val="00A30F34"/>
    <w:rsid w:val="00A34888"/>
    <w:rsid w:val="00A92A03"/>
    <w:rsid w:val="00AE71EA"/>
    <w:rsid w:val="00AF16BF"/>
    <w:rsid w:val="00B0143F"/>
    <w:rsid w:val="00B272F7"/>
    <w:rsid w:val="00B30DE1"/>
    <w:rsid w:val="00B30EBC"/>
    <w:rsid w:val="00B33BE0"/>
    <w:rsid w:val="00B515A3"/>
    <w:rsid w:val="00B542BA"/>
    <w:rsid w:val="00B86911"/>
    <w:rsid w:val="00BD3EFE"/>
    <w:rsid w:val="00BD6D78"/>
    <w:rsid w:val="00BD7F02"/>
    <w:rsid w:val="00C20BBB"/>
    <w:rsid w:val="00C55E6D"/>
    <w:rsid w:val="00CB68DC"/>
    <w:rsid w:val="00CB6CA1"/>
    <w:rsid w:val="00CD4D60"/>
    <w:rsid w:val="00D16A4F"/>
    <w:rsid w:val="00D331CC"/>
    <w:rsid w:val="00D54057"/>
    <w:rsid w:val="00D57654"/>
    <w:rsid w:val="00D83BB2"/>
    <w:rsid w:val="00D931F6"/>
    <w:rsid w:val="00DA3419"/>
    <w:rsid w:val="00DB5D13"/>
    <w:rsid w:val="00DC528E"/>
    <w:rsid w:val="00DC717E"/>
    <w:rsid w:val="00DD061A"/>
    <w:rsid w:val="00DD3F01"/>
    <w:rsid w:val="00DE4150"/>
    <w:rsid w:val="00DE42E6"/>
    <w:rsid w:val="00E16457"/>
    <w:rsid w:val="00E17E36"/>
    <w:rsid w:val="00E17EC8"/>
    <w:rsid w:val="00E35CC7"/>
    <w:rsid w:val="00E3642D"/>
    <w:rsid w:val="00E54756"/>
    <w:rsid w:val="00E7027F"/>
    <w:rsid w:val="00EA3C78"/>
    <w:rsid w:val="00ED2EBE"/>
    <w:rsid w:val="00EE1F08"/>
    <w:rsid w:val="00EE667E"/>
    <w:rsid w:val="00EF15E7"/>
    <w:rsid w:val="00EF439B"/>
    <w:rsid w:val="00F02673"/>
    <w:rsid w:val="00F04906"/>
    <w:rsid w:val="00F26468"/>
    <w:rsid w:val="00F26E66"/>
    <w:rsid w:val="00F342B3"/>
    <w:rsid w:val="00F50E0B"/>
    <w:rsid w:val="00F53DDD"/>
    <w:rsid w:val="00F84DBF"/>
    <w:rsid w:val="00FE5BB7"/>
    <w:rsid w:val="00FF0CF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BFED"/>
  <w15:docId w15:val="{AFC4EC4F-1CD3-4BA1-811B-BE34E92D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19"/>
    <w:pPr>
      <w:spacing w:after="0" w:line="240" w:lineRule="auto"/>
    </w:pPr>
    <w:rPr>
      <w:rFonts w:eastAsia="Times New Roman" w:cs="Times New Roman"/>
      <w:szCs w:val="28"/>
    </w:rPr>
  </w:style>
  <w:style w:type="paragraph" w:styleId="Heading3">
    <w:name w:val="heading 3"/>
    <w:basedOn w:val="Normal"/>
    <w:link w:val="Heading3Char"/>
    <w:uiPriority w:val="9"/>
    <w:qFormat/>
    <w:rsid w:val="000378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A3419"/>
    <w:pPr>
      <w:spacing w:after="160" w:line="240" w:lineRule="exact"/>
    </w:pPr>
    <w:rPr>
      <w:rFonts w:ascii="Verdana" w:hAnsi="Verdana"/>
      <w:sz w:val="20"/>
      <w:szCs w:val="20"/>
    </w:rPr>
  </w:style>
  <w:style w:type="table" w:styleId="TableGrid">
    <w:name w:val="Table Grid"/>
    <w:basedOn w:val="TableNormal"/>
    <w:uiPriority w:val="39"/>
    <w:rsid w:val="00DA341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3419"/>
    <w:rPr>
      <w:b/>
      <w:bCs/>
    </w:rPr>
  </w:style>
  <w:style w:type="character" w:customStyle="1" w:styleId="Heading3Char">
    <w:name w:val="Heading 3 Char"/>
    <w:basedOn w:val="DefaultParagraphFont"/>
    <w:link w:val="Heading3"/>
    <w:uiPriority w:val="9"/>
    <w:rsid w:val="0003788E"/>
    <w:rPr>
      <w:rFonts w:eastAsia="Times New Roman" w:cs="Times New Roman"/>
      <w:b/>
      <w:bCs/>
      <w:sz w:val="27"/>
      <w:szCs w:val="27"/>
    </w:rPr>
  </w:style>
  <w:style w:type="paragraph" w:styleId="NormalWeb">
    <w:name w:val="Normal (Web)"/>
    <w:basedOn w:val="Normal"/>
    <w:uiPriority w:val="99"/>
    <w:unhideWhenUsed/>
    <w:rsid w:val="00D83BB2"/>
    <w:pPr>
      <w:spacing w:before="100" w:beforeAutospacing="1" w:after="100" w:afterAutospacing="1"/>
    </w:pPr>
    <w:rPr>
      <w:sz w:val="24"/>
      <w:szCs w:val="24"/>
    </w:rPr>
  </w:style>
  <w:style w:type="character" w:styleId="Hyperlink">
    <w:name w:val="Hyperlink"/>
    <w:basedOn w:val="DefaultParagraphFont"/>
    <w:uiPriority w:val="99"/>
    <w:unhideWhenUsed/>
    <w:rsid w:val="00CB6CA1"/>
    <w:rPr>
      <w:color w:val="0000FF"/>
      <w:u w:val="single"/>
    </w:rPr>
  </w:style>
  <w:style w:type="paragraph" w:styleId="Header">
    <w:name w:val="header"/>
    <w:basedOn w:val="Normal"/>
    <w:link w:val="HeaderChar"/>
    <w:uiPriority w:val="99"/>
    <w:unhideWhenUsed/>
    <w:rsid w:val="006159A9"/>
    <w:pPr>
      <w:tabs>
        <w:tab w:val="center" w:pos="4513"/>
        <w:tab w:val="right" w:pos="9026"/>
      </w:tabs>
    </w:pPr>
  </w:style>
  <w:style w:type="character" w:customStyle="1" w:styleId="HeaderChar">
    <w:name w:val="Header Char"/>
    <w:basedOn w:val="DefaultParagraphFont"/>
    <w:link w:val="Header"/>
    <w:uiPriority w:val="99"/>
    <w:rsid w:val="006159A9"/>
    <w:rPr>
      <w:rFonts w:eastAsia="Times New Roman" w:cs="Times New Roman"/>
      <w:szCs w:val="28"/>
    </w:rPr>
  </w:style>
  <w:style w:type="paragraph" w:styleId="Footer">
    <w:name w:val="footer"/>
    <w:basedOn w:val="Normal"/>
    <w:link w:val="FooterChar"/>
    <w:uiPriority w:val="99"/>
    <w:unhideWhenUsed/>
    <w:rsid w:val="006159A9"/>
    <w:pPr>
      <w:tabs>
        <w:tab w:val="center" w:pos="4513"/>
        <w:tab w:val="right" w:pos="9026"/>
      </w:tabs>
    </w:pPr>
  </w:style>
  <w:style w:type="character" w:customStyle="1" w:styleId="FooterChar">
    <w:name w:val="Footer Char"/>
    <w:basedOn w:val="DefaultParagraphFont"/>
    <w:link w:val="Footer"/>
    <w:uiPriority w:val="99"/>
    <w:rsid w:val="006159A9"/>
    <w:rPr>
      <w:rFonts w:eastAsia="Times New Roman" w:cs="Times New Roman"/>
      <w:szCs w:val="28"/>
    </w:rPr>
  </w:style>
  <w:style w:type="character" w:styleId="Emphasis">
    <w:name w:val="Emphasis"/>
    <w:basedOn w:val="DefaultParagraphFont"/>
    <w:uiPriority w:val="20"/>
    <w:qFormat/>
    <w:rsid w:val="00F26E66"/>
    <w:rPr>
      <w:i/>
      <w:iCs/>
    </w:rPr>
  </w:style>
  <w:style w:type="paragraph" w:styleId="ListParagraph">
    <w:name w:val="List Paragraph"/>
    <w:basedOn w:val="Normal"/>
    <w:uiPriority w:val="34"/>
    <w:qFormat/>
    <w:rsid w:val="006C15A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54266">
      <w:bodyDiv w:val="1"/>
      <w:marLeft w:val="0"/>
      <w:marRight w:val="0"/>
      <w:marTop w:val="0"/>
      <w:marBottom w:val="0"/>
      <w:divBdr>
        <w:top w:val="none" w:sz="0" w:space="0" w:color="auto"/>
        <w:left w:val="none" w:sz="0" w:space="0" w:color="auto"/>
        <w:bottom w:val="none" w:sz="0" w:space="0" w:color="auto"/>
        <w:right w:val="none" w:sz="0" w:space="0" w:color="auto"/>
      </w:divBdr>
    </w:div>
    <w:div w:id="453792851">
      <w:bodyDiv w:val="1"/>
      <w:marLeft w:val="0"/>
      <w:marRight w:val="0"/>
      <w:marTop w:val="0"/>
      <w:marBottom w:val="0"/>
      <w:divBdr>
        <w:top w:val="none" w:sz="0" w:space="0" w:color="auto"/>
        <w:left w:val="none" w:sz="0" w:space="0" w:color="auto"/>
        <w:bottom w:val="none" w:sz="0" w:space="0" w:color="auto"/>
        <w:right w:val="none" w:sz="0" w:space="0" w:color="auto"/>
      </w:divBdr>
    </w:div>
    <w:div w:id="466044374">
      <w:bodyDiv w:val="1"/>
      <w:marLeft w:val="0"/>
      <w:marRight w:val="0"/>
      <w:marTop w:val="0"/>
      <w:marBottom w:val="0"/>
      <w:divBdr>
        <w:top w:val="none" w:sz="0" w:space="0" w:color="auto"/>
        <w:left w:val="none" w:sz="0" w:space="0" w:color="auto"/>
        <w:bottom w:val="none" w:sz="0" w:space="0" w:color="auto"/>
        <w:right w:val="none" w:sz="0" w:space="0" w:color="auto"/>
      </w:divBdr>
    </w:div>
    <w:div w:id="639766085">
      <w:bodyDiv w:val="1"/>
      <w:marLeft w:val="0"/>
      <w:marRight w:val="0"/>
      <w:marTop w:val="0"/>
      <w:marBottom w:val="0"/>
      <w:divBdr>
        <w:top w:val="none" w:sz="0" w:space="0" w:color="auto"/>
        <w:left w:val="none" w:sz="0" w:space="0" w:color="auto"/>
        <w:bottom w:val="none" w:sz="0" w:space="0" w:color="auto"/>
        <w:right w:val="none" w:sz="0" w:space="0" w:color="auto"/>
      </w:divBdr>
    </w:div>
    <w:div w:id="742677747">
      <w:bodyDiv w:val="1"/>
      <w:marLeft w:val="0"/>
      <w:marRight w:val="0"/>
      <w:marTop w:val="0"/>
      <w:marBottom w:val="0"/>
      <w:divBdr>
        <w:top w:val="none" w:sz="0" w:space="0" w:color="auto"/>
        <w:left w:val="none" w:sz="0" w:space="0" w:color="auto"/>
        <w:bottom w:val="none" w:sz="0" w:space="0" w:color="auto"/>
        <w:right w:val="none" w:sz="0" w:space="0" w:color="auto"/>
      </w:divBdr>
    </w:div>
    <w:div w:id="1209731072">
      <w:bodyDiv w:val="1"/>
      <w:marLeft w:val="0"/>
      <w:marRight w:val="0"/>
      <w:marTop w:val="0"/>
      <w:marBottom w:val="0"/>
      <w:divBdr>
        <w:top w:val="none" w:sz="0" w:space="0" w:color="auto"/>
        <w:left w:val="none" w:sz="0" w:space="0" w:color="auto"/>
        <w:bottom w:val="none" w:sz="0" w:space="0" w:color="auto"/>
        <w:right w:val="none" w:sz="0" w:space="0" w:color="auto"/>
      </w:divBdr>
    </w:div>
    <w:div w:id="1303390557">
      <w:bodyDiv w:val="1"/>
      <w:marLeft w:val="0"/>
      <w:marRight w:val="0"/>
      <w:marTop w:val="0"/>
      <w:marBottom w:val="0"/>
      <w:divBdr>
        <w:top w:val="none" w:sz="0" w:space="0" w:color="auto"/>
        <w:left w:val="none" w:sz="0" w:space="0" w:color="auto"/>
        <w:bottom w:val="none" w:sz="0" w:space="0" w:color="auto"/>
        <w:right w:val="none" w:sz="0" w:space="0" w:color="auto"/>
      </w:divBdr>
    </w:div>
    <w:div w:id="1424688261">
      <w:bodyDiv w:val="1"/>
      <w:marLeft w:val="0"/>
      <w:marRight w:val="0"/>
      <w:marTop w:val="0"/>
      <w:marBottom w:val="0"/>
      <w:divBdr>
        <w:top w:val="none" w:sz="0" w:space="0" w:color="auto"/>
        <w:left w:val="none" w:sz="0" w:space="0" w:color="auto"/>
        <w:bottom w:val="none" w:sz="0" w:space="0" w:color="auto"/>
        <w:right w:val="none" w:sz="0" w:space="0" w:color="auto"/>
      </w:divBdr>
    </w:div>
    <w:div w:id="1443770602">
      <w:bodyDiv w:val="1"/>
      <w:marLeft w:val="0"/>
      <w:marRight w:val="0"/>
      <w:marTop w:val="0"/>
      <w:marBottom w:val="0"/>
      <w:divBdr>
        <w:top w:val="none" w:sz="0" w:space="0" w:color="auto"/>
        <w:left w:val="none" w:sz="0" w:space="0" w:color="auto"/>
        <w:bottom w:val="none" w:sz="0" w:space="0" w:color="auto"/>
        <w:right w:val="none" w:sz="0" w:space="0" w:color="auto"/>
      </w:divBdr>
    </w:div>
    <w:div w:id="1444301712">
      <w:bodyDiv w:val="1"/>
      <w:marLeft w:val="0"/>
      <w:marRight w:val="0"/>
      <w:marTop w:val="0"/>
      <w:marBottom w:val="0"/>
      <w:divBdr>
        <w:top w:val="none" w:sz="0" w:space="0" w:color="auto"/>
        <w:left w:val="none" w:sz="0" w:space="0" w:color="auto"/>
        <w:bottom w:val="none" w:sz="0" w:space="0" w:color="auto"/>
        <w:right w:val="none" w:sz="0" w:space="0" w:color="auto"/>
      </w:divBdr>
    </w:div>
    <w:div w:id="21020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hiephoihungye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ieunn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AE69-0465-4E36-BDEC-49F5F66C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MAYTINH</cp:lastModifiedBy>
  <cp:revision>18</cp:revision>
  <cp:lastPrinted>2020-03-26T08:14:00Z</cp:lastPrinted>
  <dcterms:created xsi:type="dcterms:W3CDTF">2024-01-10T09:52:00Z</dcterms:created>
  <dcterms:modified xsi:type="dcterms:W3CDTF">2024-01-11T04:31:00Z</dcterms:modified>
</cp:coreProperties>
</file>